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shd w:val="clear" w:color="auto" w:fill="FFFFFF"/>
        <w:tblCellMar>
          <w:left w:w="0" w:type="dxa"/>
          <w:right w:w="0" w:type="dxa"/>
        </w:tblCellMar>
        <w:tblLook w:val="0000" w:firstRow="0" w:lastRow="0" w:firstColumn="0" w:lastColumn="0" w:noHBand="0" w:noVBand="0"/>
      </w:tblPr>
      <w:tblGrid>
        <w:gridCol w:w="4140"/>
        <w:gridCol w:w="6300"/>
      </w:tblGrid>
      <w:tr w:rsidR="00D206C4" w:rsidRPr="00F23B12" w:rsidTr="00EC2B72">
        <w:tc>
          <w:tcPr>
            <w:tcW w:w="4140" w:type="dxa"/>
            <w:shd w:val="clear" w:color="auto" w:fill="FFFFFF"/>
            <w:tcMar>
              <w:top w:w="0" w:type="dxa"/>
              <w:left w:w="108" w:type="dxa"/>
              <w:bottom w:w="0" w:type="dxa"/>
              <w:right w:w="108" w:type="dxa"/>
            </w:tcMar>
          </w:tcPr>
          <w:p w:rsidR="00D206C4" w:rsidRPr="00F23B12" w:rsidRDefault="00D206C4" w:rsidP="00EC2B72">
            <w:pPr>
              <w:pStyle w:val="ThngthngWeb"/>
              <w:spacing w:before="0" w:beforeAutospacing="0" w:after="0" w:afterAutospacing="0" w:line="28" w:lineRule="atLeast"/>
              <w:jc w:val="center"/>
              <w:rPr>
                <w:color w:val="000000"/>
                <w:sz w:val="26"/>
                <w:szCs w:val="26"/>
              </w:rPr>
            </w:pPr>
            <w:r w:rsidRPr="00F23B12">
              <w:rPr>
                <w:color w:val="000000"/>
                <w:sz w:val="26"/>
                <w:szCs w:val="26"/>
              </w:rPr>
              <w:t>UBND HUYỆN THANH OAI</w:t>
            </w:r>
          </w:p>
          <w:p w:rsidR="00D206C4" w:rsidRPr="00F23B12" w:rsidRDefault="009420DF" w:rsidP="00EC2B72">
            <w:pPr>
              <w:pStyle w:val="ThngthngWeb"/>
              <w:spacing w:before="0" w:beforeAutospacing="0" w:after="0" w:afterAutospacing="0" w:line="28" w:lineRule="atLeast"/>
              <w:jc w:val="center"/>
              <w:rPr>
                <w:b/>
                <w:color w:val="000000"/>
                <w:sz w:val="26"/>
                <w:szCs w:val="26"/>
              </w:rPr>
            </w:pPr>
            <w:r>
              <w:rPr>
                <w:b/>
                <w:color w:val="000000"/>
                <w:sz w:val="26"/>
                <w:szCs w:val="26"/>
              </w:rPr>
              <w:t>TRƯỜNG TH HỒNG</w:t>
            </w:r>
            <w:r w:rsidR="00D206C4" w:rsidRPr="00F23B12">
              <w:rPr>
                <w:b/>
                <w:color w:val="000000"/>
                <w:sz w:val="26"/>
                <w:szCs w:val="26"/>
              </w:rPr>
              <w:t xml:space="preserve"> DƯƠNG</w:t>
            </w:r>
          </w:p>
          <w:p w:rsidR="00D206C4" w:rsidRPr="00F23B12" w:rsidRDefault="00217BBF" w:rsidP="00EC2B72">
            <w:pPr>
              <w:pStyle w:val="ThngthngWeb"/>
              <w:spacing w:before="0" w:beforeAutospacing="0" w:after="0" w:afterAutospacing="0" w:line="28" w:lineRule="atLeast"/>
              <w:jc w:val="center"/>
              <w:rPr>
                <w:color w:val="000000"/>
                <w:sz w:val="26"/>
                <w:szCs w:val="26"/>
              </w:rPr>
            </w:pPr>
            <w:r w:rsidRPr="00F23B12">
              <w:rPr>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888365</wp:posOffset>
                      </wp:positionH>
                      <wp:positionV relativeFrom="paragraph">
                        <wp:posOffset>38735</wp:posOffset>
                      </wp:positionV>
                      <wp:extent cx="685800" cy="9525"/>
                      <wp:effectExtent l="0" t="0" r="0" b="9525"/>
                      <wp:wrapNone/>
                      <wp:docPr id="1"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EC48B" id="_x0000_t32" coordsize="21600,21600" o:spt="32" o:oned="t" path="m,l21600,21600e" filled="f">
                      <v:path arrowok="t" fillok="f" o:connecttype="none"/>
                      <o:lock v:ext="edit" shapetype="t"/>
                    </v:shapetype>
                    <v:shape id=" 34" o:spid="_x0000_s1026" type="#_x0000_t32" style="position:absolute;margin-left:69.95pt;margin-top:3.05pt;width:54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">
                      <o:lock v:ext="edit" shapetype="f"/>
                    </v:shape>
                  </w:pict>
                </mc:Fallback>
              </mc:AlternateContent>
            </w:r>
          </w:p>
          <w:p w:rsidR="00D206C4" w:rsidRPr="00F23B12" w:rsidRDefault="00D206C4" w:rsidP="00EC2B72">
            <w:pPr>
              <w:pStyle w:val="ThngthngWeb"/>
              <w:spacing w:before="0" w:beforeAutospacing="0" w:after="0" w:afterAutospacing="0" w:line="28" w:lineRule="atLeast"/>
              <w:jc w:val="center"/>
              <w:rPr>
                <w:color w:val="000000"/>
                <w:sz w:val="28"/>
                <w:szCs w:val="28"/>
              </w:rPr>
            </w:pPr>
            <w:r w:rsidRPr="00F23B12">
              <w:rPr>
                <w:color w:val="000000"/>
                <w:sz w:val="26"/>
                <w:szCs w:val="26"/>
              </w:rPr>
              <w:t xml:space="preserve">Số: </w:t>
            </w:r>
            <w:r w:rsidR="009420DF">
              <w:rPr>
                <w:color w:val="000000"/>
                <w:sz w:val="26"/>
                <w:szCs w:val="26"/>
              </w:rPr>
              <w:t>105</w:t>
            </w:r>
            <w:r w:rsidRPr="00F23B12">
              <w:rPr>
                <w:color w:val="000000"/>
                <w:sz w:val="26"/>
                <w:szCs w:val="26"/>
              </w:rPr>
              <w:t>/</w:t>
            </w:r>
            <w:r w:rsidR="00BC2CCB">
              <w:rPr>
                <w:color w:val="000000"/>
                <w:sz w:val="26"/>
                <w:szCs w:val="26"/>
              </w:rPr>
              <w:t>QC-</w:t>
            </w:r>
            <w:r w:rsidR="008D489C">
              <w:rPr>
                <w:color w:val="000000"/>
                <w:sz w:val="26"/>
                <w:szCs w:val="26"/>
              </w:rPr>
              <w:t>THH</w:t>
            </w:r>
            <w:r w:rsidRPr="00F23B12">
              <w:rPr>
                <w:color w:val="000000"/>
                <w:sz w:val="26"/>
                <w:szCs w:val="26"/>
              </w:rPr>
              <w:t>D</w:t>
            </w:r>
          </w:p>
        </w:tc>
        <w:tc>
          <w:tcPr>
            <w:tcW w:w="6300" w:type="dxa"/>
            <w:shd w:val="clear" w:color="auto" w:fill="FFFFFF"/>
            <w:tcMar>
              <w:top w:w="0" w:type="dxa"/>
              <w:left w:w="108" w:type="dxa"/>
              <w:bottom w:w="0" w:type="dxa"/>
              <w:right w:w="108" w:type="dxa"/>
            </w:tcMar>
          </w:tcPr>
          <w:p w:rsidR="00D206C4" w:rsidRPr="00F23B12" w:rsidRDefault="00D206C4" w:rsidP="00EC2B72">
            <w:pPr>
              <w:pStyle w:val="ThngthngWeb"/>
              <w:spacing w:before="0" w:beforeAutospacing="0" w:after="0" w:afterAutospacing="0" w:line="28" w:lineRule="atLeast"/>
              <w:jc w:val="center"/>
              <w:rPr>
                <w:color w:val="000000"/>
                <w:sz w:val="28"/>
                <w:szCs w:val="28"/>
              </w:rPr>
            </w:pPr>
            <w:r w:rsidRPr="00F23B12">
              <w:rPr>
                <w:rStyle w:val="Manh"/>
                <w:color w:val="000000"/>
                <w:sz w:val="28"/>
                <w:szCs w:val="28"/>
              </w:rPr>
              <w:t>CỘNG HÒA XÃ HỘI CHỦ NGHĨA VIỆT NAM</w:t>
            </w:r>
          </w:p>
          <w:p w:rsidR="00D206C4" w:rsidRPr="00F23B12" w:rsidRDefault="00D206C4" w:rsidP="00EC2B72">
            <w:pPr>
              <w:pStyle w:val="ThngthngWeb"/>
              <w:spacing w:before="0" w:beforeAutospacing="0" w:after="0" w:afterAutospacing="0" w:line="28" w:lineRule="atLeast"/>
              <w:jc w:val="center"/>
              <w:rPr>
                <w:color w:val="000000"/>
                <w:sz w:val="28"/>
                <w:szCs w:val="28"/>
              </w:rPr>
            </w:pPr>
            <w:r w:rsidRPr="00F23B12">
              <w:rPr>
                <w:rStyle w:val="Manh"/>
                <w:color w:val="000000"/>
                <w:sz w:val="28"/>
                <w:szCs w:val="28"/>
                <w:u w:val="single"/>
              </w:rPr>
              <w:t>Độc lập - Tự do - Hạnh phúc</w:t>
            </w:r>
          </w:p>
          <w:p w:rsidR="00D206C4" w:rsidRPr="00F23B12" w:rsidRDefault="00D206C4" w:rsidP="00EC2B72">
            <w:pPr>
              <w:pStyle w:val="ThngthngWeb"/>
              <w:spacing w:before="0" w:beforeAutospacing="0" w:after="0" w:afterAutospacing="0" w:line="28" w:lineRule="atLeast"/>
              <w:jc w:val="center"/>
              <w:rPr>
                <w:rStyle w:val="Nhnmanh"/>
                <w:color w:val="000000"/>
                <w:sz w:val="28"/>
                <w:szCs w:val="28"/>
              </w:rPr>
            </w:pPr>
          </w:p>
          <w:p w:rsidR="00D206C4" w:rsidRPr="00F23B12" w:rsidRDefault="009420DF" w:rsidP="00EC2B72">
            <w:pPr>
              <w:pStyle w:val="ThngthngWeb"/>
              <w:spacing w:before="0" w:beforeAutospacing="0" w:after="0" w:afterAutospacing="0" w:line="28" w:lineRule="atLeast"/>
              <w:jc w:val="center"/>
              <w:rPr>
                <w:color w:val="000000"/>
                <w:sz w:val="28"/>
                <w:szCs w:val="28"/>
              </w:rPr>
            </w:pPr>
            <w:r>
              <w:rPr>
                <w:rStyle w:val="Nhnmanh"/>
                <w:color w:val="000000"/>
                <w:sz w:val="26"/>
                <w:szCs w:val="28"/>
              </w:rPr>
              <w:t xml:space="preserve">    Hồng Dương, ngày 12</w:t>
            </w:r>
            <w:r w:rsidR="00BC2CCB">
              <w:rPr>
                <w:rStyle w:val="Nhnmanh"/>
                <w:color w:val="000000"/>
                <w:sz w:val="26"/>
                <w:szCs w:val="28"/>
              </w:rPr>
              <w:t xml:space="preserve"> tháng 9</w:t>
            </w:r>
            <w:r w:rsidR="00D206C4" w:rsidRPr="00F23B12">
              <w:rPr>
                <w:rStyle w:val="Nhnmanh"/>
                <w:color w:val="000000"/>
                <w:sz w:val="26"/>
                <w:szCs w:val="28"/>
              </w:rPr>
              <w:t xml:space="preserve"> năm 202</w:t>
            </w:r>
            <w:r>
              <w:rPr>
                <w:rStyle w:val="Nhnmanh"/>
                <w:color w:val="000000"/>
                <w:sz w:val="26"/>
                <w:szCs w:val="28"/>
              </w:rPr>
              <w:t>3</w:t>
            </w:r>
          </w:p>
        </w:tc>
      </w:tr>
    </w:tbl>
    <w:p w:rsidR="00D206C4" w:rsidRPr="00F23B12" w:rsidRDefault="00D206C4" w:rsidP="00D206C4">
      <w:pPr>
        <w:pStyle w:val="ThngthngWeb"/>
        <w:shd w:val="clear" w:color="auto" w:fill="FFFFFF"/>
        <w:spacing w:before="0" w:beforeAutospacing="0" w:after="0" w:afterAutospacing="0" w:line="28" w:lineRule="atLeast"/>
        <w:jc w:val="center"/>
        <w:rPr>
          <w:rStyle w:val="Manh"/>
          <w:color w:val="000000"/>
          <w:sz w:val="28"/>
          <w:szCs w:val="28"/>
        </w:rPr>
      </w:pPr>
    </w:p>
    <w:p w:rsidR="00D206C4" w:rsidRPr="00F23B12" w:rsidRDefault="00D206C4" w:rsidP="00D206C4">
      <w:pPr>
        <w:pStyle w:val="ThngthngWeb"/>
        <w:shd w:val="clear" w:color="auto" w:fill="FFFFFF"/>
        <w:spacing w:before="0" w:beforeAutospacing="0" w:after="0" w:afterAutospacing="0" w:line="24" w:lineRule="atLeast"/>
        <w:jc w:val="center"/>
        <w:rPr>
          <w:color w:val="000000"/>
          <w:sz w:val="28"/>
          <w:szCs w:val="28"/>
        </w:rPr>
      </w:pPr>
      <w:r w:rsidRPr="00F23B12">
        <w:rPr>
          <w:rStyle w:val="Manh"/>
          <w:color w:val="000000"/>
          <w:sz w:val="28"/>
          <w:szCs w:val="28"/>
        </w:rPr>
        <w:t>QUY CHẾ CHUYÊN MÔN</w:t>
      </w:r>
    </w:p>
    <w:p w:rsidR="00D206C4" w:rsidRPr="00F23B12" w:rsidRDefault="009420DF" w:rsidP="00D206C4">
      <w:pPr>
        <w:pStyle w:val="ThngthngWeb"/>
        <w:shd w:val="clear" w:color="auto" w:fill="FFFFFF"/>
        <w:spacing w:before="0" w:beforeAutospacing="0" w:after="0" w:afterAutospacing="0" w:line="24" w:lineRule="atLeast"/>
        <w:jc w:val="center"/>
        <w:rPr>
          <w:color w:val="000000"/>
          <w:sz w:val="28"/>
          <w:szCs w:val="28"/>
        </w:rPr>
      </w:pPr>
      <w:r>
        <w:rPr>
          <w:rStyle w:val="Manh"/>
          <w:color w:val="000000"/>
          <w:sz w:val="28"/>
          <w:szCs w:val="28"/>
        </w:rPr>
        <w:t>NĂM HỌC: 2023</w:t>
      </w:r>
      <w:r w:rsidR="00D206C4" w:rsidRPr="00F23B12">
        <w:rPr>
          <w:rStyle w:val="Manh"/>
          <w:color w:val="000000"/>
          <w:sz w:val="28"/>
          <w:szCs w:val="28"/>
        </w:rPr>
        <w:t xml:space="preserve"> – 202</w:t>
      </w:r>
      <w:r>
        <w:rPr>
          <w:rStyle w:val="Manh"/>
          <w:color w:val="000000"/>
          <w:sz w:val="28"/>
          <w:szCs w:val="28"/>
        </w:rPr>
        <w:t>4</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p>
    <w:p w:rsidR="00417E56" w:rsidRPr="00947FDD" w:rsidRDefault="00417E56" w:rsidP="00417E56">
      <w:pPr>
        <w:tabs>
          <w:tab w:val="left" w:pos="720"/>
        </w:tabs>
        <w:spacing w:line="276" w:lineRule="auto"/>
        <w:ind w:firstLine="567"/>
        <w:jc w:val="both"/>
        <w:rPr>
          <w:rFonts w:ascii="Times New Roman" w:hAnsi="Times New Roman"/>
          <w:i/>
          <w:color w:val="000000"/>
          <w:szCs w:val="28"/>
          <w:lang w:val="pt-BR"/>
        </w:rPr>
      </w:pPr>
      <w:r w:rsidRPr="00947FDD">
        <w:rPr>
          <w:rFonts w:ascii="Times New Roman" w:hAnsi="Times New Roman"/>
          <w:i/>
          <w:color w:val="000000"/>
          <w:szCs w:val="28"/>
          <w:lang w:val="pt-BR"/>
        </w:rPr>
        <w:t xml:space="preserve">Căn cứ Công văn hướng dẫn số: </w:t>
      </w:r>
      <w:r w:rsidR="009420DF">
        <w:rPr>
          <w:rFonts w:ascii="Times New Roman" w:hAnsi="Times New Roman"/>
          <w:i/>
          <w:color w:val="000000"/>
          <w:szCs w:val="28"/>
        </w:rPr>
        <w:t>3195</w:t>
      </w:r>
      <w:r w:rsidR="009420DF">
        <w:rPr>
          <w:rFonts w:ascii="Times New Roman" w:hAnsi="Times New Roman"/>
          <w:i/>
          <w:color w:val="000000"/>
          <w:szCs w:val="28"/>
          <w:lang w:val="pt-BR"/>
        </w:rPr>
        <w:t>/SGDĐT-GDTH</w:t>
      </w:r>
      <w:r w:rsidRPr="00947FDD">
        <w:rPr>
          <w:rFonts w:ascii="Times New Roman" w:hAnsi="Times New Roman"/>
          <w:i/>
          <w:color w:val="000000"/>
          <w:szCs w:val="28"/>
          <w:lang w:val="pt-BR"/>
        </w:rPr>
        <w:t xml:space="preserve"> ngày </w:t>
      </w:r>
      <w:r w:rsidRPr="00947FDD">
        <w:rPr>
          <w:rFonts w:ascii="Times New Roman" w:hAnsi="Times New Roman"/>
          <w:i/>
          <w:color w:val="000000"/>
          <w:szCs w:val="28"/>
        </w:rPr>
        <w:t>31</w:t>
      </w:r>
      <w:r w:rsidRPr="00947FDD">
        <w:rPr>
          <w:rFonts w:ascii="Times New Roman" w:hAnsi="Times New Roman"/>
          <w:i/>
          <w:color w:val="000000"/>
          <w:szCs w:val="28"/>
          <w:lang w:val="pt-BR"/>
        </w:rPr>
        <w:t>/8/202</w:t>
      </w:r>
      <w:r w:rsidR="009420DF">
        <w:rPr>
          <w:rFonts w:ascii="Times New Roman" w:hAnsi="Times New Roman"/>
          <w:i/>
          <w:color w:val="000000"/>
          <w:szCs w:val="28"/>
        </w:rPr>
        <w:t>3</w:t>
      </w:r>
      <w:r w:rsidRPr="00947FDD">
        <w:rPr>
          <w:rFonts w:ascii="Times New Roman" w:hAnsi="Times New Roman"/>
          <w:i/>
          <w:color w:val="000000"/>
          <w:szCs w:val="28"/>
          <w:lang w:val="pt-BR"/>
        </w:rPr>
        <w:t xml:space="preserve"> của Sở GDĐT Hà Nội về việc hướng dẫn thực hiện nhiệm vụ Giáo dục Tiểu học năm học 202</w:t>
      </w:r>
      <w:r w:rsidR="009420DF">
        <w:rPr>
          <w:rFonts w:ascii="Times New Roman" w:hAnsi="Times New Roman"/>
          <w:i/>
          <w:color w:val="000000"/>
          <w:szCs w:val="28"/>
        </w:rPr>
        <w:t xml:space="preserve">3 </w:t>
      </w:r>
      <w:r w:rsidRPr="00947FDD">
        <w:rPr>
          <w:rFonts w:ascii="Times New Roman" w:hAnsi="Times New Roman"/>
          <w:i/>
          <w:color w:val="000000"/>
          <w:szCs w:val="28"/>
          <w:lang w:val="vi-VN"/>
        </w:rPr>
        <w:t xml:space="preserve">- </w:t>
      </w:r>
      <w:r w:rsidRPr="00947FDD">
        <w:rPr>
          <w:rFonts w:ascii="Times New Roman" w:hAnsi="Times New Roman"/>
          <w:i/>
          <w:color w:val="000000"/>
          <w:szCs w:val="28"/>
          <w:lang w:val="pt-BR"/>
        </w:rPr>
        <w:t>202</w:t>
      </w:r>
      <w:r w:rsidR="009420DF">
        <w:rPr>
          <w:rFonts w:ascii="Times New Roman" w:hAnsi="Times New Roman"/>
          <w:i/>
          <w:color w:val="000000"/>
          <w:szCs w:val="28"/>
        </w:rPr>
        <w:t>4</w:t>
      </w:r>
      <w:r w:rsidRPr="00947FDD">
        <w:rPr>
          <w:rFonts w:ascii="Times New Roman" w:hAnsi="Times New Roman"/>
          <w:i/>
          <w:color w:val="000000"/>
          <w:szCs w:val="28"/>
          <w:lang w:val="pt-BR"/>
        </w:rPr>
        <w:t>;</w:t>
      </w:r>
    </w:p>
    <w:p w:rsidR="00417E56" w:rsidRPr="00947FDD" w:rsidRDefault="009420DF" w:rsidP="00417E56">
      <w:pPr>
        <w:pStyle w:val="ThnVnban"/>
        <w:spacing w:before="120" w:after="120" w:line="276" w:lineRule="auto"/>
        <w:ind w:firstLine="720"/>
        <w:rPr>
          <w:rFonts w:ascii="Times New Roman" w:hAnsi="Times New Roman"/>
          <w:i/>
          <w:spacing w:val="-6"/>
          <w:szCs w:val="28"/>
        </w:rPr>
      </w:pPr>
      <w:r>
        <w:rPr>
          <w:rFonts w:ascii="Times New Roman" w:hAnsi="Times New Roman"/>
          <w:i/>
          <w:szCs w:val="28"/>
        </w:rPr>
        <w:t>Căn cứ Kế hoạch số 612/KH-PGDĐT ngày 01/9/2023</w:t>
      </w:r>
      <w:r w:rsidR="00947FDD">
        <w:rPr>
          <w:rFonts w:ascii="Times New Roman" w:hAnsi="Times New Roman"/>
          <w:i/>
          <w:szCs w:val="28"/>
        </w:rPr>
        <w:t xml:space="preserve"> của </w:t>
      </w:r>
      <w:r w:rsidR="00417E56" w:rsidRPr="00947FDD">
        <w:rPr>
          <w:rFonts w:ascii="Times New Roman" w:hAnsi="Times New Roman"/>
          <w:i/>
          <w:szCs w:val="28"/>
        </w:rPr>
        <w:t xml:space="preserve">Phòng Giáo </w:t>
      </w:r>
      <w:r w:rsidR="00417E56" w:rsidRPr="00947FDD">
        <w:rPr>
          <w:rFonts w:ascii="Times New Roman" w:hAnsi="Times New Roman"/>
          <w:i/>
          <w:spacing w:val="-6"/>
          <w:szCs w:val="28"/>
        </w:rPr>
        <w:t>dục và Đào tạo về Tổ chức</w:t>
      </w:r>
      <w:r>
        <w:rPr>
          <w:rFonts w:ascii="Times New Roman" w:hAnsi="Times New Roman"/>
          <w:i/>
          <w:spacing w:val="-6"/>
          <w:szCs w:val="28"/>
        </w:rPr>
        <w:t xml:space="preserve"> thực hiện nhiệm vụ năm học 2023 </w:t>
      </w:r>
      <w:r w:rsidR="00417E56" w:rsidRPr="00947FDD">
        <w:rPr>
          <w:rFonts w:ascii="Times New Roman" w:hAnsi="Times New Roman"/>
          <w:i/>
          <w:spacing w:val="-6"/>
          <w:szCs w:val="28"/>
        </w:rPr>
        <w:t>-</w:t>
      </w:r>
      <w:r>
        <w:rPr>
          <w:rFonts w:ascii="Times New Roman" w:hAnsi="Times New Roman"/>
          <w:i/>
          <w:spacing w:val="-6"/>
          <w:szCs w:val="28"/>
        </w:rPr>
        <w:t xml:space="preserve"> 2024</w:t>
      </w:r>
      <w:r w:rsidR="00417E56" w:rsidRPr="00947FDD">
        <w:rPr>
          <w:rFonts w:ascii="Times New Roman" w:hAnsi="Times New Roman"/>
          <w:i/>
          <w:spacing w:val="-6"/>
          <w:szCs w:val="28"/>
        </w:rPr>
        <w:t xml:space="preserve"> cấp Tiểu học;</w:t>
      </w:r>
    </w:p>
    <w:p w:rsidR="00417E56" w:rsidRPr="00947FDD" w:rsidRDefault="00417E56" w:rsidP="00417E56">
      <w:pPr>
        <w:pStyle w:val="ThnVnban"/>
        <w:spacing w:before="120" w:after="120" w:line="276" w:lineRule="auto"/>
        <w:ind w:firstLine="720"/>
        <w:rPr>
          <w:rFonts w:ascii="Times New Roman" w:hAnsi="Times New Roman"/>
          <w:i/>
          <w:spacing w:val="-6"/>
          <w:szCs w:val="28"/>
        </w:rPr>
      </w:pPr>
      <w:r w:rsidRPr="00947FDD">
        <w:rPr>
          <w:rFonts w:ascii="Times New Roman" w:hAnsi="Times New Roman"/>
          <w:i/>
          <w:szCs w:val="28"/>
        </w:rPr>
        <w:t>Căn cứ Kế ho</w:t>
      </w:r>
      <w:r w:rsidR="009420DF">
        <w:rPr>
          <w:rFonts w:ascii="Times New Roman" w:hAnsi="Times New Roman"/>
          <w:i/>
          <w:szCs w:val="28"/>
        </w:rPr>
        <w:t>ạch số 77/KH-THHD ngày 05/9/2023 của trường Tiểu học Hồng</w:t>
      </w:r>
      <w:r w:rsidRPr="00947FDD">
        <w:rPr>
          <w:rFonts w:ascii="Times New Roman" w:hAnsi="Times New Roman"/>
          <w:i/>
          <w:szCs w:val="28"/>
        </w:rPr>
        <w:t xml:space="preserve"> Dương về</w:t>
      </w:r>
      <w:r w:rsidR="009420DF">
        <w:rPr>
          <w:rFonts w:ascii="Times New Roman" w:hAnsi="Times New Roman"/>
          <w:i/>
          <w:spacing w:val="-6"/>
          <w:szCs w:val="28"/>
        </w:rPr>
        <w:t xml:space="preserve"> thực hiện nhiệm vụ năm học 2023 </w:t>
      </w:r>
      <w:r w:rsidRPr="00947FDD">
        <w:rPr>
          <w:rFonts w:ascii="Times New Roman" w:hAnsi="Times New Roman"/>
          <w:i/>
          <w:spacing w:val="-6"/>
          <w:szCs w:val="28"/>
        </w:rPr>
        <w:t>-</w:t>
      </w:r>
      <w:r w:rsidR="009420DF">
        <w:rPr>
          <w:rFonts w:ascii="Times New Roman" w:hAnsi="Times New Roman"/>
          <w:i/>
          <w:spacing w:val="-6"/>
          <w:szCs w:val="28"/>
        </w:rPr>
        <w:t xml:space="preserve"> 2024</w:t>
      </w:r>
      <w:r w:rsidRPr="00947FDD">
        <w:rPr>
          <w:rFonts w:ascii="Times New Roman" w:hAnsi="Times New Roman"/>
          <w:i/>
          <w:spacing w:val="-6"/>
          <w:szCs w:val="28"/>
        </w:rPr>
        <w:t>;</w:t>
      </w:r>
    </w:p>
    <w:p w:rsidR="00417E56" w:rsidRPr="00947FDD" w:rsidRDefault="00417E56" w:rsidP="00417E56">
      <w:pPr>
        <w:spacing w:after="120" w:line="24" w:lineRule="atLeast"/>
        <w:jc w:val="both"/>
        <w:rPr>
          <w:rFonts w:ascii="Times New Roman" w:hAnsi="Times New Roman"/>
          <w:i/>
          <w:szCs w:val="28"/>
        </w:rPr>
      </w:pPr>
      <w:r w:rsidRPr="00947FDD">
        <w:rPr>
          <w:rFonts w:ascii="Times New Roman" w:hAnsi="Times New Roman"/>
          <w:i/>
          <w:szCs w:val="28"/>
        </w:rPr>
        <w:t xml:space="preserve">    </w:t>
      </w:r>
      <w:r w:rsidRPr="00947FDD">
        <w:rPr>
          <w:rFonts w:ascii="Times New Roman" w:hAnsi="Times New Roman"/>
          <w:i/>
          <w:szCs w:val="28"/>
        </w:rPr>
        <w:tab/>
        <w:t>Trường Tiểu</w:t>
      </w:r>
      <w:r w:rsidR="009420DF">
        <w:rPr>
          <w:rFonts w:ascii="Times New Roman" w:hAnsi="Times New Roman"/>
          <w:i/>
          <w:szCs w:val="28"/>
        </w:rPr>
        <w:t xml:space="preserve"> học Hồng</w:t>
      </w:r>
      <w:r w:rsidR="00D84E94">
        <w:rPr>
          <w:rFonts w:ascii="Times New Roman" w:hAnsi="Times New Roman"/>
          <w:i/>
          <w:szCs w:val="28"/>
        </w:rPr>
        <w:t xml:space="preserve"> Dương xây dựng Quy chế</w:t>
      </w:r>
      <w:r w:rsidR="00947FDD" w:rsidRPr="00947FDD">
        <w:rPr>
          <w:rFonts w:ascii="Times New Roman" w:hAnsi="Times New Roman"/>
          <w:i/>
          <w:szCs w:val="28"/>
        </w:rPr>
        <w:t xml:space="preserve"> chuyên môn</w:t>
      </w:r>
      <w:r w:rsidR="009420DF">
        <w:rPr>
          <w:rFonts w:ascii="Times New Roman" w:hAnsi="Times New Roman"/>
          <w:i/>
          <w:szCs w:val="28"/>
        </w:rPr>
        <w:t xml:space="preserve"> năm học 2023 – 2024,</w:t>
      </w:r>
      <w:r w:rsidRPr="00947FDD">
        <w:rPr>
          <w:rFonts w:ascii="Times New Roman" w:hAnsi="Times New Roman"/>
          <w:i/>
          <w:szCs w:val="28"/>
        </w:rPr>
        <w:t xml:space="preserve"> cụ thể như sau:</w:t>
      </w:r>
    </w:p>
    <w:p w:rsidR="00D206C4" w:rsidRPr="00F23B12" w:rsidRDefault="00D206C4" w:rsidP="00947FDD">
      <w:pPr>
        <w:pStyle w:val="ThngthngWeb"/>
        <w:shd w:val="clear" w:color="auto" w:fill="FFFFFF"/>
        <w:spacing w:before="0" w:beforeAutospacing="0" w:after="120" w:afterAutospacing="0" w:line="24" w:lineRule="atLeast"/>
        <w:jc w:val="center"/>
        <w:rPr>
          <w:color w:val="000000"/>
          <w:sz w:val="28"/>
          <w:szCs w:val="28"/>
        </w:rPr>
      </w:pPr>
      <w:r w:rsidRPr="00F23B12">
        <w:rPr>
          <w:rStyle w:val="Manh"/>
          <w:color w:val="000000"/>
          <w:sz w:val="28"/>
          <w:szCs w:val="28"/>
        </w:rPr>
        <w:t>QUY ĐỊNH</w:t>
      </w:r>
    </w:p>
    <w:p w:rsidR="00D206C4" w:rsidRPr="009420DF" w:rsidRDefault="009420DF" w:rsidP="00D206C4">
      <w:pPr>
        <w:pStyle w:val="ThngthngWeb"/>
        <w:shd w:val="clear" w:color="auto" w:fill="FFFFFF"/>
        <w:spacing w:before="0" w:beforeAutospacing="0" w:after="120" w:afterAutospacing="0" w:line="24" w:lineRule="atLeast"/>
        <w:ind w:firstLine="720"/>
        <w:jc w:val="both"/>
        <w:rPr>
          <w:color w:val="000000"/>
          <w:sz w:val="28"/>
          <w:szCs w:val="28"/>
        </w:rPr>
      </w:pPr>
      <w:r>
        <w:rPr>
          <w:rStyle w:val="Manh"/>
          <w:color w:val="000000"/>
          <w:sz w:val="28"/>
          <w:szCs w:val="28"/>
        </w:rPr>
        <w:t>I. Đối với Ban giám hiệu</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Chỉ đạo giáo viên thực hiện đúng nhiệm vụ năm học; đúng thời khóa biểu; đúng phân phối chương trình theo khối lớp.</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Nghiên cứu kỹ chương trình các lớp, chỉ đạo đúng kế hoạch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Phân công chuyên môn cho từng GV sao cho phù hợp, giao chỉ tiêu thi đua cho các tổ khối, lớp.</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Dự đủ số tiết theo quy định (Báo trước hoặc đột xuất).</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Kiểm tra hồ sơ của giáo viên định kỳ, đột xuất có nhận xét đánh giá xếp loại.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Chỉ đạo kiểm tra định kỳ đúng lịch, đúng quy chế. Báo cáo đúng chất lượng ,đúng thời gian.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Kiểm t</w:t>
      </w:r>
      <w:r w:rsidR="00947FDD">
        <w:rPr>
          <w:color w:val="000000"/>
          <w:sz w:val="28"/>
          <w:szCs w:val="28"/>
        </w:rPr>
        <w:t>ra chuyên môn 100%,</w:t>
      </w:r>
      <w:r w:rsidR="009420DF">
        <w:rPr>
          <w:color w:val="000000"/>
          <w:sz w:val="28"/>
          <w:szCs w:val="28"/>
        </w:rPr>
        <w:t xml:space="preserve"> toàn diện 33,3</w:t>
      </w:r>
      <w:r w:rsidRPr="00F23B12">
        <w:rPr>
          <w:color w:val="000000"/>
          <w:sz w:val="28"/>
          <w:szCs w:val="28"/>
        </w:rPr>
        <w:t>% tổng số giáo viên.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pacing w:val="-6"/>
          <w:sz w:val="28"/>
          <w:szCs w:val="28"/>
        </w:rPr>
      </w:pPr>
      <w:r w:rsidRPr="00F23B12">
        <w:rPr>
          <w:color w:val="000000"/>
          <w:spacing w:val="-6"/>
          <w:sz w:val="28"/>
          <w:szCs w:val="28"/>
        </w:rPr>
        <w:t>- Triển khai đầy đủ các chuyên đề, các cuộc thi đối với giáo viên và học sinh.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pacing w:val="-6"/>
          <w:sz w:val="28"/>
          <w:szCs w:val="28"/>
        </w:rPr>
      </w:pPr>
      <w:r w:rsidRPr="00F23B12">
        <w:rPr>
          <w:color w:val="000000"/>
          <w:spacing w:val="-6"/>
          <w:sz w:val="28"/>
          <w:szCs w:val="28"/>
        </w:rPr>
        <w:t>- Giao nhiệm vụ cho tổ trưởng triển khai kế hoạch chuyên môn của tổ mình.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Đánh giá xếp loại HS theo đúng TT 30/2014; TT22/2016; TT27/2020 của BGD-ĐT.</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xml:space="preserve">- Chỉ đạo các tổ (nhóm) chuyên môn sinh hoạt chuyên môn đúng lịch </w:t>
      </w:r>
      <w:r w:rsidR="00947FDD">
        <w:rPr>
          <w:color w:val="000000"/>
          <w:sz w:val="28"/>
          <w:szCs w:val="28"/>
        </w:rPr>
        <w:t>0</w:t>
      </w:r>
      <w:r w:rsidRPr="00F23B12">
        <w:rPr>
          <w:color w:val="000000"/>
          <w:sz w:val="28"/>
          <w:szCs w:val="28"/>
        </w:rPr>
        <w:t>2 lần/ tháng.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Tổ chức chuyên đề theo tổ; trường.</w:t>
      </w:r>
    </w:p>
    <w:p w:rsidR="00D206C4"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Kiểm tra các lớp.</w:t>
      </w:r>
    </w:p>
    <w:p w:rsidR="009420DF" w:rsidRPr="00F23B12" w:rsidRDefault="009420DF" w:rsidP="00D206C4">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lastRenderedPageBreak/>
        <w:t>- Ký duyệt HSSS của giáo viên trên phần mềm quản lý HSSS vào thứ hai hàng tuần.</w:t>
      </w:r>
    </w:p>
    <w:p w:rsidR="00D206C4" w:rsidRPr="009420DF"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9420DF">
        <w:rPr>
          <w:rStyle w:val="Manh"/>
          <w:color w:val="000000"/>
          <w:sz w:val="28"/>
          <w:szCs w:val="28"/>
        </w:rPr>
        <w:t>II. Đối với tổ trưởng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Chấp hành sự phân công, điều động của BGH, giúp BGH hoàn thành nhiệm vụ năm học.</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Có trách nhiệm lên kế hoạch hoạt động, kế hoạch chuyên môn của tổ. Thảo luận bàn chỉ tiêu thi đua của tổ viên, thống nhất chỉ tiêu phấn đấu cho các lớp,</w:t>
      </w:r>
      <w:r w:rsidRPr="00F23B12">
        <w:rPr>
          <w:rStyle w:val="apple-converted-space"/>
          <w:color w:val="000000"/>
          <w:sz w:val="28"/>
          <w:szCs w:val="28"/>
        </w:rPr>
        <w:t> </w:t>
      </w:r>
      <w:r w:rsidRPr="00F23B12">
        <w:rPr>
          <w:color w:val="000000"/>
          <w:sz w:val="28"/>
          <w:szCs w:val="28"/>
        </w:rPr>
        <w:t>đánh giá và rút kinh nghiệm sau mỗi đợt khảo sát, kiểm tra  của tổ mình</w:t>
      </w:r>
      <w:r w:rsidRPr="00F23B12">
        <w:rPr>
          <w:rStyle w:val="apple-converted-space"/>
          <w:color w:val="000000"/>
          <w:sz w:val="28"/>
          <w:szCs w:val="28"/>
        </w:rPr>
        <w:t> </w:t>
      </w:r>
      <w:r w:rsidRPr="00F23B12">
        <w:rPr>
          <w:rStyle w:val="Nhnmanh"/>
          <w:color w:val="000000"/>
          <w:sz w:val="28"/>
          <w:szCs w:val="28"/>
        </w:rPr>
        <w:t>(ưu</w:t>
      </w:r>
      <w:r w:rsidRPr="00F23B12">
        <w:rPr>
          <w:color w:val="000000"/>
          <w:sz w:val="28"/>
          <w:szCs w:val="28"/>
        </w:rPr>
        <w:t> </w:t>
      </w:r>
      <w:r w:rsidRPr="00F23B12">
        <w:rPr>
          <w:rStyle w:val="apple-converted-space"/>
          <w:color w:val="000000"/>
          <w:sz w:val="28"/>
          <w:szCs w:val="28"/>
        </w:rPr>
        <w:t> </w:t>
      </w:r>
      <w:r w:rsidRPr="00F23B12">
        <w:rPr>
          <w:rStyle w:val="Nhnmanh"/>
          <w:color w:val="000000"/>
          <w:sz w:val="28"/>
          <w:szCs w:val="28"/>
        </w:rPr>
        <w:t>điểm, tồn  tại),</w:t>
      </w:r>
      <w:r w:rsidRPr="00F23B12">
        <w:rPr>
          <w:rStyle w:val="apple-converted-space"/>
          <w:color w:val="000000"/>
          <w:sz w:val="28"/>
          <w:szCs w:val="28"/>
        </w:rPr>
        <w:t> </w:t>
      </w:r>
      <w:r w:rsidRPr="00F23B12">
        <w:rPr>
          <w:color w:val="000000"/>
          <w:sz w:val="28"/>
          <w:szCs w:val="28"/>
        </w:rPr>
        <w:t>hướng khắc phục tồn tại.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Báo cáo chất lượng học sinh chính xác, đúng thời gian.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pacing w:val="-8"/>
          <w:sz w:val="28"/>
          <w:szCs w:val="28"/>
        </w:rPr>
      </w:pPr>
      <w:r w:rsidRPr="00F23B12">
        <w:rPr>
          <w:color w:val="000000"/>
          <w:spacing w:val="-8"/>
          <w:sz w:val="28"/>
          <w:szCs w:val="28"/>
        </w:rPr>
        <w:t>- Phân công giáo viên thao giảng, dạy chuyên đề, các tiết của tổ mình phụ trách.</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 Chỉ đạo duy trì sinh hoạt chuyên môn tổ, nhóm.</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Kết hợp v</w:t>
      </w:r>
      <w:r w:rsidR="009420DF">
        <w:rPr>
          <w:color w:val="000000"/>
          <w:sz w:val="28"/>
          <w:szCs w:val="28"/>
        </w:rPr>
        <w:t xml:space="preserve">ới chuyên môn ra đề kiểm tra </w:t>
      </w:r>
      <w:r w:rsidRPr="00F23B12">
        <w:rPr>
          <w:color w:val="000000"/>
          <w:sz w:val="28"/>
          <w:szCs w:val="28"/>
        </w:rPr>
        <w:t xml:space="preserve">định kì giữa kỳ I; giữa kì II đối </w:t>
      </w:r>
      <w:r w:rsidR="009420DF">
        <w:rPr>
          <w:color w:val="000000"/>
          <w:sz w:val="28"/>
          <w:szCs w:val="28"/>
        </w:rPr>
        <w:t>với môn Toán, Tiếng Việt khối 4; 5 và kiểm tra</w:t>
      </w:r>
      <w:r w:rsidRPr="00F23B12">
        <w:rPr>
          <w:color w:val="000000"/>
          <w:sz w:val="28"/>
          <w:szCs w:val="28"/>
        </w:rPr>
        <w:t xml:space="preserve"> định kỳ cuối học kỳ I; II.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Kết hợp cùng BGH kiểm tra hồ sơ của giáo viên 02 lần/năm, có nhận xét, đánh giá xếp loại.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Kiểm tra vở viết của học sinh 01 l</w:t>
      </w:r>
      <w:r w:rsidR="00947FDD">
        <w:rPr>
          <w:color w:val="000000"/>
          <w:sz w:val="28"/>
          <w:szCs w:val="28"/>
        </w:rPr>
        <w:t>ần/tháng ở tất cả các lớp (của t</w:t>
      </w:r>
      <w:r w:rsidRPr="00F23B12">
        <w:rPr>
          <w:color w:val="000000"/>
          <w:sz w:val="28"/>
          <w:szCs w:val="28"/>
        </w:rPr>
        <w:t>ổ mình) có nhận xét đánh giá xếp loại.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Chỉ đạo dạy đúng, đủ chương trình và đổi mới phương pháp giảng dạy- học theo hướng tích cực.</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D</w:t>
      </w:r>
      <w:r w:rsidR="009420DF">
        <w:rPr>
          <w:color w:val="000000"/>
          <w:sz w:val="28"/>
          <w:szCs w:val="28"/>
        </w:rPr>
        <w:t>ự đầy đủ các chuyên đề của Phòng Giáo dục, của nhà trường</w:t>
      </w:r>
      <w:r w:rsidRPr="00F23B12">
        <w:rPr>
          <w:color w:val="000000"/>
          <w:sz w:val="28"/>
          <w:szCs w:val="28"/>
        </w:rPr>
        <w:t>; tổ chức, mở thêm các chuyên đề khác khi tổ có đề nghị.</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Dự đủ số tiết theo q</w:t>
      </w:r>
      <w:r w:rsidR="009420DF">
        <w:rPr>
          <w:color w:val="000000"/>
          <w:sz w:val="28"/>
          <w:szCs w:val="28"/>
        </w:rPr>
        <w:t>uy định: 03 tiết/tháng.</w:t>
      </w:r>
    </w:p>
    <w:p w:rsidR="00D206C4" w:rsidRPr="00F23B12" w:rsidRDefault="009420DF" w:rsidP="00D206C4">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 Duyệt Hồ sơ sổ sách của giáo viên trong khối trên phần mềm HSSS 01 lần/ tuần (thứ bảy hàng tuần duyệt của tuần kế tiếp).</w:t>
      </w:r>
    </w:p>
    <w:p w:rsidR="00D206C4" w:rsidRPr="009420DF" w:rsidRDefault="007551A8" w:rsidP="00D206C4">
      <w:pPr>
        <w:pStyle w:val="ThngthngWeb"/>
        <w:shd w:val="clear" w:color="auto" w:fill="FFFFFF"/>
        <w:spacing w:before="0" w:beforeAutospacing="0" w:after="120" w:afterAutospacing="0" w:line="24" w:lineRule="atLeast"/>
        <w:ind w:firstLine="720"/>
        <w:jc w:val="both"/>
        <w:rPr>
          <w:color w:val="000000"/>
          <w:sz w:val="28"/>
          <w:szCs w:val="28"/>
        </w:rPr>
      </w:pPr>
      <w:r w:rsidRPr="009420DF">
        <w:rPr>
          <w:rStyle w:val="Manh"/>
          <w:color w:val="000000"/>
          <w:sz w:val="28"/>
          <w:szCs w:val="28"/>
        </w:rPr>
        <w:t>III</w:t>
      </w:r>
      <w:r w:rsidR="00D206C4" w:rsidRPr="009420DF">
        <w:rPr>
          <w:rStyle w:val="Manh"/>
          <w:color w:val="000000"/>
          <w:sz w:val="28"/>
          <w:szCs w:val="28"/>
        </w:rPr>
        <w:t>. Đối với giáo viên</w:t>
      </w:r>
    </w:p>
    <w:p w:rsidR="00D206C4" w:rsidRPr="00F23B12" w:rsidRDefault="00D206C4" w:rsidP="00D206C4">
      <w:pPr>
        <w:pStyle w:val="ThngthngWeb"/>
        <w:shd w:val="clear" w:color="auto" w:fill="FFFFFF"/>
        <w:spacing w:before="0" w:beforeAutospacing="0" w:after="120" w:afterAutospacing="0" w:line="24" w:lineRule="atLeast"/>
        <w:ind w:left="-180" w:firstLine="900"/>
        <w:rPr>
          <w:color w:val="000000"/>
          <w:sz w:val="28"/>
          <w:szCs w:val="28"/>
        </w:rPr>
      </w:pPr>
      <w:r w:rsidRPr="00F23B12">
        <w:rPr>
          <w:color w:val="000000"/>
          <w:sz w:val="28"/>
          <w:szCs w:val="28"/>
        </w:rPr>
        <w:t>Thực hiện tất cả mọi nhiệm vụ do BGH, tổ trưởng, tổ phó điều hành. Chịu trách nhiệm về mọi hoạt động của học sinh trong giờ HS ở trường.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rStyle w:val="Manh"/>
          <w:color w:val="000000"/>
          <w:sz w:val="28"/>
          <w:szCs w:val="28"/>
        </w:rPr>
        <w:t>1. Thực hiên quy chế chuyên môn</w:t>
      </w:r>
    </w:p>
    <w:p w:rsidR="00D206C4" w:rsidRPr="009420DF" w:rsidRDefault="009420DF" w:rsidP="00D206C4">
      <w:pPr>
        <w:pStyle w:val="ThngthngWeb"/>
        <w:shd w:val="clear" w:color="auto" w:fill="FFFFFF"/>
        <w:spacing w:before="0" w:beforeAutospacing="0" w:after="120" w:afterAutospacing="0" w:line="24" w:lineRule="atLeast"/>
        <w:ind w:firstLine="720"/>
        <w:jc w:val="both"/>
        <w:rPr>
          <w:i/>
          <w:color w:val="000000"/>
          <w:sz w:val="28"/>
          <w:szCs w:val="28"/>
        </w:rPr>
      </w:pPr>
      <w:r w:rsidRPr="009420DF">
        <w:rPr>
          <w:rStyle w:val="Nhnmanh"/>
          <w:b/>
          <w:bCs/>
          <w:i w:val="0"/>
          <w:color w:val="000000"/>
          <w:sz w:val="28"/>
          <w:szCs w:val="28"/>
        </w:rPr>
        <w:t>a. Thiết kế bài dạy</w:t>
      </w:r>
    </w:p>
    <w:p w:rsidR="009420DF" w:rsidRPr="00F23B12" w:rsidRDefault="009420DF" w:rsidP="00D206C4">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 Thiết kế bài dạy theo đúng Kế hoạch giáo dục đã xây dựng. Thiết kế nội dung đ</w:t>
      </w:r>
      <w:r w:rsidR="00D206C4" w:rsidRPr="00F23B12">
        <w:rPr>
          <w:color w:val="000000"/>
          <w:sz w:val="28"/>
          <w:szCs w:val="28"/>
        </w:rPr>
        <w:t>ầy đủ, đúng chương trình không bỏ tiết, có hệ thống câu hỏi phù hợp đặc trưng bộ môn, dạy đủ các bước lên lớp, không soạn gộp hoặc cắt xén các bước,hạn chế viết tắ</w:t>
      </w:r>
      <w:r>
        <w:rPr>
          <w:color w:val="000000"/>
          <w:sz w:val="28"/>
          <w:szCs w:val="28"/>
        </w:rPr>
        <w:t xml:space="preserve">t ghi rõ ngày soạn, ngày giảng, trình bày </w:t>
      </w:r>
      <w:r w:rsidR="00D206C4" w:rsidRPr="00F23B12">
        <w:rPr>
          <w:color w:val="000000"/>
          <w:sz w:val="28"/>
          <w:szCs w:val="28"/>
        </w:rPr>
        <w:t>khoa học</w:t>
      </w:r>
      <w:r>
        <w:rPr>
          <w:color w:val="000000"/>
          <w:sz w:val="28"/>
          <w:szCs w:val="28"/>
        </w:rPr>
        <w:t>, đúng thể thức văn bản, thể hiện rõ hoạt động cuả GV – HS</w:t>
      </w:r>
      <w:r w:rsidR="00D206C4" w:rsidRPr="00F23B12">
        <w:rPr>
          <w:color w:val="000000"/>
          <w:sz w:val="28"/>
          <w:szCs w:val="28"/>
        </w:rPr>
        <w:t xml:space="preserve">, những thiết bị đồ dùng dạy học sẽ sử dụng, bám sát yêu cầu cơ bản về kiến </w:t>
      </w:r>
      <w:r>
        <w:rPr>
          <w:color w:val="000000"/>
          <w:sz w:val="28"/>
          <w:szCs w:val="28"/>
        </w:rPr>
        <w:t>thức kĩ năng của từng bài. Thiết kế bài dạy thống nhất chung trong cả khối về hình thức, đồng bộ về phong chữ, cỡ chữ, đúng thể thức văn bản.</w:t>
      </w:r>
      <w:r w:rsidR="00D206C4" w:rsidRPr="00F23B12">
        <w:rPr>
          <w:color w:val="000000"/>
          <w:sz w:val="28"/>
          <w:szCs w:val="28"/>
        </w:rPr>
        <w:t xml:space="preserve"> Soạn bài theo định hướng phát triển năng lực học sinh.</w:t>
      </w:r>
      <w:r>
        <w:rPr>
          <w:color w:val="000000"/>
          <w:sz w:val="28"/>
          <w:szCs w:val="28"/>
        </w:rPr>
        <w:t xml:space="preserve"> Thứ sáu hàng tuần, giáo viên phải có đủ Thiết kế bài dạy của tuần tiếp theo, gửi lên phần mềm quản lý HSSS.</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lastRenderedPageBreak/>
        <w:t xml:space="preserve">- Dự đủ số tiết theo quy định 03 tiết/tháng. Sau tiết dự có nhận xét đánh giá xếp loại tiết dạy, lấy chữ ký của người dạy. </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 Giáo viên chuyên</w:t>
      </w:r>
      <w:r w:rsidR="009420DF">
        <w:rPr>
          <w:color w:val="000000"/>
          <w:sz w:val="28"/>
          <w:szCs w:val="28"/>
        </w:rPr>
        <w:t xml:space="preserve"> biệt</w:t>
      </w:r>
      <w:r w:rsidRPr="00F23B12">
        <w:rPr>
          <w:color w:val="000000"/>
          <w:sz w:val="28"/>
          <w:szCs w:val="28"/>
        </w:rPr>
        <w:t>: Dạy đúng đủ số tiết quy định, đảm  bảo  thông tin 2 chiều với GVCN, có ý thức trách  nhiệm  với  lớp  mình  dạy.</w:t>
      </w:r>
    </w:p>
    <w:p w:rsidR="00D206C4" w:rsidRPr="00F23B12" w:rsidRDefault="009420DF" w:rsidP="00D206C4">
      <w:pPr>
        <w:pStyle w:val="ThngthngWeb"/>
        <w:shd w:val="clear" w:color="auto" w:fill="FFFFFF"/>
        <w:spacing w:before="0" w:beforeAutospacing="0" w:after="120" w:afterAutospacing="0" w:line="24" w:lineRule="atLeast"/>
        <w:ind w:firstLine="720"/>
        <w:jc w:val="both"/>
        <w:rPr>
          <w:color w:val="000000"/>
          <w:sz w:val="28"/>
          <w:szCs w:val="28"/>
        </w:rPr>
      </w:pPr>
      <w:r>
        <w:rPr>
          <w:rStyle w:val="Manh"/>
          <w:color w:val="000000"/>
          <w:sz w:val="28"/>
          <w:szCs w:val="28"/>
        </w:rPr>
        <w:t>b. Giảng bài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Có ý thức cao trong giảng dạy, dạy đúng, đủ số tiết, đủ môn, đủ thời gian quy định không tự ý dạy quá thời gi</w:t>
      </w:r>
      <w:r w:rsidR="009420DF">
        <w:rPr>
          <w:color w:val="000000"/>
          <w:sz w:val="28"/>
          <w:szCs w:val="28"/>
        </w:rPr>
        <w:t>an trong một tiết (35 phút/ tiết</w:t>
      </w:r>
      <w:r w:rsidRPr="00F23B12">
        <w:rPr>
          <w:color w:val="000000"/>
          <w:sz w:val="28"/>
          <w:szCs w:val="28"/>
        </w:rPr>
        <w:t>).</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Nắm chắc nội dung chương trình</w:t>
      </w:r>
      <w:r w:rsidR="009420DF">
        <w:rPr>
          <w:color w:val="000000"/>
          <w:sz w:val="28"/>
          <w:szCs w:val="28"/>
        </w:rPr>
        <w:t xml:space="preserve"> sách giáo khoa </w:t>
      </w:r>
      <w:r w:rsidRPr="00F23B12">
        <w:rPr>
          <w:color w:val="000000"/>
          <w:sz w:val="28"/>
          <w:szCs w:val="28"/>
        </w:rPr>
        <w:t>của khối mình phụ trách.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xml:space="preserve">- Mỗi giáo viên phải có </w:t>
      </w:r>
      <w:r w:rsidR="009420DF">
        <w:rPr>
          <w:color w:val="000000"/>
          <w:sz w:val="28"/>
          <w:szCs w:val="28"/>
        </w:rPr>
        <w:t>sách giáo khoa và các tài liệu tham khảo; nắm rõ yêu cầu cần đạt ở mỗi bài</w:t>
      </w:r>
      <w:r w:rsidRPr="00F23B12">
        <w:rPr>
          <w:color w:val="000000"/>
          <w:sz w:val="28"/>
          <w:szCs w:val="28"/>
        </w:rPr>
        <w:t>; Thực hiện đúng TT 30/2014 và TT 22/2016</w:t>
      </w:r>
      <w:r w:rsidR="009420DF">
        <w:rPr>
          <w:color w:val="000000"/>
          <w:sz w:val="28"/>
          <w:szCs w:val="28"/>
        </w:rPr>
        <w:t xml:space="preserve"> (lớp 5) và Thông tư 27/2020 (lớp 1; 2; 3; 4) của Bộ giáo dục và Đ</w:t>
      </w:r>
      <w:r w:rsidRPr="00F23B12">
        <w:rPr>
          <w:color w:val="000000"/>
          <w:sz w:val="28"/>
          <w:szCs w:val="28"/>
        </w:rPr>
        <w:t xml:space="preserve">ào tạo; tài liệu tích hợp nội dung giáo dục </w:t>
      </w:r>
      <w:r w:rsidR="00911296">
        <w:rPr>
          <w:color w:val="000000"/>
          <w:sz w:val="28"/>
          <w:szCs w:val="28"/>
        </w:rPr>
        <w:t xml:space="preserve">như Giáo dục STEM, Giáo dục địa phương, … thực hiện </w:t>
      </w:r>
      <w:r w:rsidRPr="00F23B12">
        <w:rPr>
          <w:color w:val="000000"/>
          <w:sz w:val="28"/>
          <w:szCs w:val="28"/>
        </w:rPr>
        <w:t xml:space="preserve">hiệu quả; tài liệu tích hợp nội dung giáo dục kỹ năng sống, phòng tránh </w:t>
      </w:r>
      <w:r w:rsidR="00911296">
        <w:rPr>
          <w:color w:val="000000"/>
          <w:sz w:val="28"/>
          <w:szCs w:val="28"/>
        </w:rPr>
        <w:t>tai nạn thương tích, bảo vệ môi trường,…</w:t>
      </w:r>
      <w:r w:rsidRPr="00F23B12">
        <w:rPr>
          <w:color w:val="000000"/>
          <w:sz w:val="28"/>
          <w:szCs w:val="28"/>
        </w:rPr>
        <w:t xml:space="preserve"> theo chỉ đạo chuyên môn của Sở Giáo dục, Phòng Giáo dục.</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Nghiên cứu kĩ bài giảng theo hướng tích</w:t>
      </w:r>
      <w:r w:rsidR="00911296">
        <w:rPr>
          <w:color w:val="000000"/>
          <w:sz w:val="28"/>
          <w:szCs w:val="28"/>
        </w:rPr>
        <w:t xml:space="preserve"> cực, tập trung chất lượng vào người học</w:t>
      </w:r>
      <w:r w:rsidRPr="00F23B12">
        <w:rPr>
          <w:color w:val="000000"/>
          <w:sz w:val="28"/>
          <w:szCs w:val="28"/>
        </w:rPr>
        <w:t>, giáo viên là người hướng dẫn, học sinh chủ động nắm kiến thức, tổ chức hình thức gây hứng thú cho học sinh. Dạy học theo định hướng phát triển năng lực học sinh. Trong mỗi tiết dạy giáo viên cần quan tâm tới từng học sinh trong lớp, giảng dạy theo đúng</w:t>
      </w:r>
      <w:r w:rsidR="00911296">
        <w:rPr>
          <w:color w:val="000000"/>
          <w:sz w:val="28"/>
          <w:szCs w:val="28"/>
        </w:rPr>
        <w:t xml:space="preserve"> yêu cầu cần đạt</w:t>
      </w:r>
      <w:r w:rsidRPr="00F23B12">
        <w:rPr>
          <w:color w:val="000000"/>
          <w:sz w:val="28"/>
          <w:szCs w:val="28"/>
        </w:rPr>
        <w:t xml:space="preserve"> đã quy định, sử dụng các phương pháp và hình thức dạy học phù hợp để học sinh được học tập vừa sức và hiệu quả. Thực hiện nghiêm túc việc thay đổi chỗ ngồi của học sinh </w:t>
      </w:r>
      <w:r w:rsidR="00911296">
        <w:rPr>
          <w:color w:val="000000"/>
          <w:sz w:val="28"/>
          <w:szCs w:val="28"/>
        </w:rPr>
        <w:t>0</w:t>
      </w:r>
      <w:r w:rsidRPr="00F23B12">
        <w:rPr>
          <w:color w:val="000000"/>
          <w:sz w:val="28"/>
          <w:szCs w:val="28"/>
        </w:rPr>
        <w:t>1 lần/tháng, xưng hô trong trường học đúng quy định.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Không ngồi giảng bài, không dạy chay, phải có đồ dùng lên lớp theo yêu cầu của bài, không làm việc riêng, không sử dụng điện thoại trong giờ dạy, không bỏ giờ dạy.</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Nghiên cứu và sử dụng tốt các thiết bị dạy học, khuyến khích giáo viên tự làm đồ dùng dạ</w:t>
      </w:r>
      <w:r w:rsidR="00911296">
        <w:rPr>
          <w:color w:val="000000"/>
          <w:sz w:val="28"/>
          <w:szCs w:val="28"/>
        </w:rPr>
        <w:t>y học; m</w:t>
      </w:r>
      <w:r w:rsidRPr="00F23B12">
        <w:rPr>
          <w:color w:val="000000"/>
          <w:sz w:val="28"/>
          <w:szCs w:val="28"/>
        </w:rPr>
        <w:t>ượn, trả đúng kế hoạch và đầy đủ.</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Quan tâm đặc biệt tới</w:t>
      </w:r>
      <w:r w:rsidR="00911296">
        <w:rPr>
          <w:color w:val="000000"/>
          <w:sz w:val="28"/>
          <w:szCs w:val="28"/>
        </w:rPr>
        <w:t xml:space="preserve"> từng đối tượng học sinh chưa hoàn thành</w:t>
      </w:r>
      <w:r w:rsidRPr="00F23B12">
        <w:rPr>
          <w:color w:val="000000"/>
          <w:sz w:val="28"/>
          <w:szCs w:val="28"/>
        </w:rPr>
        <w:t xml:space="preserve"> ở trong l</w:t>
      </w:r>
      <w:r w:rsidR="00911296">
        <w:rPr>
          <w:color w:val="000000"/>
          <w:sz w:val="28"/>
          <w:szCs w:val="28"/>
        </w:rPr>
        <w:t>ớp, đặc biệt là học sinh chưa hoàn thành về môn Toán, Tiếng Việt;</w:t>
      </w:r>
      <w:r w:rsidRPr="00F23B12">
        <w:rPr>
          <w:color w:val="000000"/>
          <w:sz w:val="28"/>
          <w:szCs w:val="28"/>
        </w:rPr>
        <w:t xml:space="preserve"> có kế hoạch và biện pháp cụ thể để giúp đỡ học </w:t>
      </w:r>
      <w:r w:rsidR="00911296">
        <w:rPr>
          <w:color w:val="000000"/>
          <w:sz w:val="28"/>
          <w:szCs w:val="28"/>
        </w:rPr>
        <w:t>sinh đạt về phẩm chất, năng lực</w:t>
      </w:r>
      <w:r w:rsidRPr="00F23B12">
        <w:rPr>
          <w:color w:val="000000"/>
          <w:sz w:val="28"/>
          <w:szCs w:val="28"/>
        </w:rPr>
        <w:t>. Giáo viên chủ nhiệm ph</w:t>
      </w:r>
      <w:r w:rsidR="00911296">
        <w:rPr>
          <w:color w:val="000000"/>
          <w:sz w:val="28"/>
          <w:szCs w:val="28"/>
        </w:rPr>
        <w:t>ải có danh sách học sinh chưa hoành thành</w:t>
      </w:r>
      <w:r w:rsidRPr="00F23B12">
        <w:rPr>
          <w:color w:val="000000"/>
          <w:sz w:val="28"/>
          <w:szCs w:val="28"/>
        </w:rPr>
        <w:t xml:space="preserve"> của lớp mình và thường xuyên trao đổi với phụ huynh học sinh. Sau mỗi kỳ kiểm tra cần có sự đối chiếu xem mức độ tiến bộ của học sinh để</w:t>
      </w:r>
      <w:r w:rsidR="00911296">
        <w:rPr>
          <w:color w:val="000000"/>
          <w:sz w:val="28"/>
          <w:szCs w:val="28"/>
        </w:rPr>
        <w:t xml:space="preserve"> có biện pháp phụ đạo</w:t>
      </w:r>
      <w:r w:rsidRPr="00F23B12">
        <w:rPr>
          <w:color w:val="000000"/>
          <w:sz w:val="28"/>
          <w:szCs w:val="28"/>
        </w:rPr>
        <w:t xml:space="preserve"> cho phù hợp .</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w:t>
      </w:r>
      <w:r w:rsidRPr="00F23B12">
        <w:rPr>
          <w:color w:val="000000"/>
          <w:sz w:val="28"/>
          <w:szCs w:val="28"/>
        </w:rPr>
        <w:tab/>
      </w:r>
      <w:r w:rsidRPr="00F23B12">
        <w:rPr>
          <w:b/>
          <w:color w:val="000000"/>
          <w:sz w:val="28"/>
          <w:szCs w:val="28"/>
        </w:rPr>
        <w:t>c.</w:t>
      </w:r>
      <w:r w:rsidRPr="00F23B12">
        <w:rPr>
          <w:rStyle w:val="apple-converted-space"/>
          <w:b/>
          <w:bCs/>
          <w:color w:val="000000"/>
          <w:sz w:val="28"/>
          <w:szCs w:val="28"/>
        </w:rPr>
        <w:t> Rèn chữ - giữ vở</w:t>
      </w:r>
      <w:r w:rsidRPr="00F23B12">
        <w:rPr>
          <w:rStyle w:val="Manh"/>
          <w:color w:val="000000"/>
          <w:sz w:val="28"/>
          <w:szCs w:val="28"/>
        </w:rPr>
        <w:t xml:space="preserve">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xml:space="preserve">- Viết đúng theo mẫu chữ “Mẫu chữ viết trong trường Tiểu học” theo </w:t>
      </w:r>
      <w:r w:rsidR="00911296">
        <w:rPr>
          <w:color w:val="000000"/>
          <w:sz w:val="28"/>
          <w:szCs w:val="28"/>
        </w:rPr>
        <w:t>Quyết định số 31/2002/ QĐ - BGD</w:t>
      </w:r>
      <w:r w:rsidRPr="00F23B12">
        <w:rPr>
          <w:color w:val="000000"/>
          <w:sz w:val="28"/>
          <w:szCs w:val="28"/>
        </w:rPr>
        <w:t>ĐT.</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Mẫu chữ số: Theo chiều cao của các chữ số cao 2 đơn vị.</w:t>
      </w:r>
    </w:p>
    <w:p w:rsidR="00D206C4" w:rsidRPr="00F23B12" w:rsidRDefault="00911296" w:rsidP="00D206C4">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 Chú ý : Khi v</w:t>
      </w:r>
      <w:r w:rsidR="00D206C4" w:rsidRPr="00F23B12">
        <w:rPr>
          <w:color w:val="000000"/>
          <w:sz w:val="28"/>
          <w:szCs w:val="28"/>
        </w:rPr>
        <w:t>iết trên bảng ph</w:t>
      </w:r>
      <w:r>
        <w:rPr>
          <w:color w:val="000000"/>
          <w:sz w:val="28"/>
          <w:szCs w:val="28"/>
        </w:rPr>
        <w:t>ải viết đúng mẫu chữ quy định, t</w:t>
      </w:r>
      <w:r w:rsidR="00D206C4" w:rsidRPr="00F23B12">
        <w:rPr>
          <w:color w:val="000000"/>
          <w:sz w:val="28"/>
          <w:szCs w:val="28"/>
        </w:rPr>
        <w:t>rình bày bảng theo đúng quy định.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lastRenderedPageBreak/>
        <w:t>- Duy trì việc rè</w:t>
      </w:r>
      <w:r w:rsidR="00911296">
        <w:rPr>
          <w:color w:val="000000"/>
          <w:sz w:val="28"/>
          <w:szCs w:val="28"/>
        </w:rPr>
        <w:t xml:space="preserve">n chữ, giữ vở hàng ngày của HS. </w:t>
      </w:r>
      <w:r w:rsidRPr="00F23B12">
        <w:rPr>
          <w:color w:val="000000"/>
          <w:sz w:val="28"/>
          <w:szCs w:val="28"/>
        </w:rPr>
        <w:t>GV cần quan tâm tới việc giữ vở và chữ viết của học sinh trong mọi tiết học, 15 phút đầu giờ mỗi buổi chiều GV hướng dẫn cho HS luyện viết theo vở Luyện viết, mỗi tháng viết một bài rèn chữ ra giấ</w:t>
      </w:r>
      <w:r w:rsidR="00BC5791">
        <w:rPr>
          <w:color w:val="000000"/>
          <w:sz w:val="28"/>
          <w:szCs w:val="28"/>
        </w:rPr>
        <w:t xml:space="preserve">y, </w:t>
      </w:r>
      <w:r w:rsidRPr="00F23B12">
        <w:rPr>
          <w:color w:val="000000"/>
          <w:sz w:val="28"/>
          <w:szCs w:val="28"/>
        </w:rPr>
        <w:t>chọn bài vi</w:t>
      </w:r>
      <w:r w:rsidR="00BC5791">
        <w:rPr>
          <w:color w:val="000000"/>
          <w:sz w:val="28"/>
          <w:szCs w:val="28"/>
        </w:rPr>
        <w:t>ết đẹp để đưa vào trang trí lớp</w:t>
      </w:r>
      <w:r w:rsidRPr="00F23B12">
        <w:rPr>
          <w:color w:val="000000"/>
          <w:sz w:val="28"/>
          <w:szCs w:val="28"/>
        </w:rPr>
        <w:t>.</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Duy trì việc rèn chữ trong GV (rèn chữ hàng ngày thể hiện trên bảng lớp và sổ ghi chép)</w:t>
      </w:r>
    </w:p>
    <w:p w:rsidR="00D206C4" w:rsidRPr="00F23B12" w:rsidRDefault="00D206C4" w:rsidP="00D206C4">
      <w:pPr>
        <w:pStyle w:val="ThngthngWeb"/>
        <w:shd w:val="clear" w:color="auto" w:fill="FFFFFF"/>
        <w:spacing w:before="0" w:beforeAutospacing="0" w:after="120" w:afterAutospacing="0" w:line="24" w:lineRule="atLeast"/>
        <w:ind w:firstLine="720"/>
        <w:jc w:val="both"/>
        <w:rPr>
          <w:b/>
          <w:bCs/>
          <w:color w:val="000000"/>
          <w:sz w:val="28"/>
          <w:szCs w:val="28"/>
        </w:rPr>
      </w:pPr>
      <w:r w:rsidRPr="00F23B12">
        <w:rPr>
          <w:b/>
          <w:bCs/>
          <w:color w:val="000000"/>
          <w:sz w:val="28"/>
          <w:szCs w:val="28"/>
        </w:rPr>
        <w:t xml:space="preserve">d. Công nghệ thông tin: </w:t>
      </w:r>
    </w:p>
    <w:p w:rsidR="00BC5791" w:rsidRDefault="00D206C4" w:rsidP="00D206C4">
      <w:pPr>
        <w:pStyle w:val="ThngthngWeb"/>
        <w:shd w:val="clear" w:color="auto" w:fill="FFFFFF"/>
        <w:spacing w:before="0" w:beforeAutospacing="0" w:after="120" w:afterAutospacing="0" w:line="24" w:lineRule="atLeast"/>
        <w:ind w:firstLine="720"/>
        <w:jc w:val="both"/>
        <w:rPr>
          <w:bCs/>
          <w:color w:val="000000"/>
          <w:sz w:val="28"/>
          <w:szCs w:val="28"/>
        </w:rPr>
      </w:pPr>
      <w:r w:rsidRPr="00F23B12">
        <w:rPr>
          <w:b/>
          <w:bCs/>
          <w:color w:val="000000"/>
          <w:sz w:val="28"/>
          <w:szCs w:val="28"/>
        </w:rPr>
        <w:t xml:space="preserve">- </w:t>
      </w:r>
      <w:r w:rsidRPr="00F23B12">
        <w:rPr>
          <w:bCs/>
          <w:color w:val="000000"/>
          <w:sz w:val="28"/>
          <w:szCs w:val="28"/>
        </w:rPr>
        <w:t>Giáo viên cập nhật thường xuyên trang Web</w:t>
      </w:r>
      <w:r w:rsidR="00BC5791">
        <w:rPr>
          <w:bCs/>
          <w:color w:val="000000"/>
          <w:sz w:val="28"/>
          <w:szCs w:val="28"/>
        </w:rPr>
        <w:t>site</w:t>
      </w:r>
      <w:r w:rsidRPr="00F23B12">
        <w:rPr>
          <w:bCs/>
          <w:color w:val="000000"/>
          <w:sz w:val="28"/>
          <w:szCs w:val="28"/>
        </w:rPr>
        <w:t xml:space="preserve"> của nhà trường. </w:t>
      </w:r>
    </w:p>
    <w:p w:rsidR="00BC5791"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xml:space="preserve">- </w:t>
      </w:r>
      <w:r w:rsidR="00BC5791">
        <w:rPr>
          <w:color w:val="000000"/>
          <w:sz w:val="28"/>
          <w:szCs w:val="28"/>
        </w:rPr>
        <w:t>Gửi HSSS lên phần mềm quản lý HSSS.</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rStyle w:val="Manh"/>
          <w:color w:val="000000"/>
          <w:sz w:val="28"/>
          <w:szCs w:val="28"/>
        </w:rPr>
        <w:t>2. Thực hiện chương trình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Thực  hiện chương trình TKB dưới sự chỉ đạo của Ban giám hiệu, tổ trưởng</w:t>
      </w:r>
      <w:r w:rsidR="00BC5791">
        <w:rPr>
          <w:color w:val="000000"/>
          <w:sz w:val="28"/>
          <w:szCs w:val="28"/>
        </w:rPr>
        <w:t>; không bỏ, cắt xén chương trình;</w:t>
      </w:r>
      <w:r w:rsidRPr="00F23B12">
        <w:rPr>
          <w:color w:val="000000"/>
          <w:sz w:val="28"/>
          <w:szCs w:val="28"/>
        </w:rPr>
        <w:t xml:space="preserve"> sử dụng các tài liệu liên quan đến điều chỉnh nội dung dạy học. </w:t>
      </w:r>
    </w:p>
    <w:p w:rsidR="00D206C4" w:rsidRPr="00F23B12" w:rsidRDefault="00D206C4" w:rsidP="00D206C4">
      <w:pPr>
        <w:pStyle w:val="ThngthngWeb"/>
        <w:shd w:val="clear" w:color="auto" w:fill="FFFFFF"/>
        <w:spacing w:before="0" w:beforeAutospacing="0" w:after="120" w:afterAutospacing="0" w:line="24" w:lineRule="atLeast"/>
        <w:ind w:firstLine="720"/>
        <w:jc w:val="both"/>
        <w:rPr>
          <w:rStyle w:val="Manh"/>
          <w:color w:val="000000"/>
          <w:sz w:val="28"/>
          <w:szCs w:val="28"/>
        </w:rPr>
      </w:pPr>
      <w:r w:rsidRPr="00F23B12">
        <w:rPr>
          <w:rStyle w:val="Manh"/>
          <w:color w:val="000000"/>
          <w:sz w:val="28"/>
          <w:szCs w:val="28"/>
        </w:rPr>
        <w:t>3. Hồ sơ</w:t>
      </w:r>
    </w:p>
    <w:p w:rsidR="00D206C4" w:rsidRPr="00F23B12" w:rsidRDefault="00D206C4" w:rsidP="00D206C4">
      <w:pPr>
        <w:pStyle w:val="ThngthngWeb"/>
        <w:shd w:val="clear" w:color="auto" w:fill="FFFFFF"/>
        <w:spacing w:before="0" w:beforeAutospacing="0" w:after="120" w:afterAutospacing="0" w:line="24" w:lineRule="atLeast"/>
        <w:ind w:firstLine="720"/>
        <w:jc w:val="both"/>
        <w:rPr>
          <w:rStyle w:val="Manh"/>
          <w:color w:val="000000"/>
          <w:sz w:val="28"/>
          <w:szCs w:val="28"/>
        </w:rPr>
      </w:pPr>
      <w:r w:rsidRPr="00F23B12">
        <w:rPr>
          <w:rStyle w:val="Manh"/>
          <w:color w:val="000000"/>
          <w:sz w:val="28"/>
          <w:szCs w:val="28"/>
        </w:rPr>
        <w:t>a. Hồ sơ gồm:</w:t>
      </w:r>
    </w:p>
    <w:p w:rsidR="00D206C4" w:rsidRPr="00F23B12" w:rsidRDefault="00BC5791" w:rsidP="00D206C4">
      <w:pPr>
        <w:pStyle w:val="ThngthngWeb"/>
        <w:spacing w:before="0" w:beforeAutospacing="0" w:after="120" w:afterAutospacing="0" w:line="24" w:lineRule="atLeast"/>
        <w:ind w:firstLine="720"/>
        <w:jc w:val="both"/>
        <w:rPr>
          <w:color w:val="000000"/>
          <w:sz w:val="28"/>
          <w:szCs w:val="28"/>
        </w:rPr>
      </w:pPr>
      <w:r>
        <w:rPr>
          <w:color w:val="000000"/>
          <w:sz w:val="28"/>
          <w:szCs w:val="28"/>
        </w:rPr>
        <w:t>1. Thiết kế bài dạy (gửi lên phần mềm quản lý HSSS)</w:t>
      </w:r>
    </w:p>
    <w:p w:rsidR="00D206C4" w:rsidRPr="00F23B12" w:rsidRDefault="00D206C4" w:rsidP="00D206C4">
      <w:pPr>
        <w:pStyle w:val="ThngthngWeb"/>
        <w:spacing w:before="0" w:beforeAutospacing="0" w:after="120" w:afterAutospacing="0" w:line="24" w:lineRule="atLeast"/>
        <w:ind w:firstLine="720"/>
        <w:jc w:val="both"/>
        <w:rPr>
          <w:color w:val="000000"/>
          <w:sz w:val="28"/>
          <w:szCs w:val="28"/>
        </w:rPr>
      </w:pPr>
      <w:r w:rsidRPr="00F23B12">
        <w:rPr>
          <w:color w:val="000000"/>
          <w:sz w:val="28"/>
          <w:szCs w:val="28"/>
        </w:rPr>
        <w:t>2. Sổ theo dõi chất lượng giáo dục</w:t>
      </w:r>
    </w:p>
    <w:p w:rsidR="00D206C4" w:rsidRPr="00F23B12" w:rsidRDefault="00D206C4" w:rsidP="00D206C4">
      <w:pPr>
        <w:pStyle w:val="ThngthngWeb"/>
        <w:spacing w:before="0" w:beforeAutospacing="0" w:after="120" w:afterAutospacing="0" w:line="24" w:lineRule="atLeast"/>
        <w:ind w:firstLine="720"/>
        <w:jc w:val="both"/>
        <w:rPr>
          <w:color w:val="000000"/>
          <w:sz w:val="28"/>
          <w:szCs w:val="28"/>
        </w:rPr>
      </w:pPr>
      <w:r w:rsidRPr="00F23B12">
        <w:rPr>
          <w:color w:val="000000"/>
          <w:sz w:val="28"/>
          <w:szCs w:val="28"/>
        </w:rPr>
        <w:t>3. Sổ Bồi dưỡng chuyên môn nghiệp vụ</w:t>
      </w:r>
    </w:p>
    <w:p w:rsidR="00D206C4" w:rsidRPr="00F23B12" w:rsidRDefault="00D206C4" w:rsidP="00D206C4">
      <w:pPr>
        <w:pStyle w:val="ThngthngWeb"/>
        <w:spacing w:before="0" w:beforeAutospacing="0" w:after="120" w:afterAutospacing="0" w:line="24" w:lineRule="atLeast"/>
        <w:ind w:firstLine="720"/>
        <w:jc w:val="both"/>
        <w:rPr>
          <w:color w:val="000000"/>
          <w:sz w:val="28"/>
          <w:szCs w:val="28"/>
        </w:rPr>
      </w:pPr>
      <w:r w:rsidRPr="00F23B12">
        <w:rPr>
          <w:color w:val="000000"/>
          <w:sz w:val="28"/>
          <w:szCs w:val="28"/>
        </w:rPr>
        <w:t>4. Lịch báo giảng</w:t>
      </w:r>
      <w:r w:rsidR="00BC5791">
        <w:rPr>
          <w:color w:val="000000"/>
          <w:sz w:val="28"/>
          <w:szCs w:val="28"/>
        </w:rPr>
        <w:t xml:space="preserve"> (gửi lên phần mềm quản lý HSSS)</w:t>
      </w:r>
    </w:p>
    <w:p w:rsidR="00D206C4" w:rsidRPr="00F23B12" w:rsidRDefault="00D206C4" w:rsidP="00D206C4">
      <w:pPr>
        <w:pStyle w:val="ThngthngWeb"/>
        <w:spacing w:before="0" w:beforeAutospacing="0" w:after="120" w:afterAutospacing="0" w:line="24" w:lineRule="atLeast"/>
        <w:ind w:firstLine="720"/>
        <w:jc w:val="both"/>
        <w:rPr>
          <w:color w:val="000000"/>
          <w:sz w:val="28"/>
          <w:szCs w:val="28"/>
        </w:rPr>
      </w:pPr>
      <w:r w:rsidRPr="00F23B12">
        <w:rPr>
          <w:color w:val="000000"/>
          <w:sz w:val="28"/>
          <w:szCs w:val="28"/>
        </w:rPr>
        <w:t>5. Sổ dự giờ</w:t>
      </w:r>
    </w:p>
    <w:p w:rsidR="00D206C4" w:rsidRPr="00F23B12" w:rsidRDefault="00D206C4" w:rsidP="00D206C4">
      <w:pPr>
        <w:pStyle w:val="ThngthngWeb"/>
        <w:spacing w:before="0" w:beforeAutospacing="0" w:after="120" w:afterAutospacing="0" w:line="24" w:lineRule="atLeast"/>
        <w:ind w:firstLine="720"/>
        <w:jc w:val="both"/>
        <w:rPr>
          <w:color w:val="000000"/>
          <w:sz w:val="28"/>
          <w:szCs w:val="28"/>
        </w:rPr>
      </w:pPr>
      <w:r w:rsidRPr="00F23B12">
        <w:rPr>
          <w:color w:val="000000"/>
          <w:sz w:val="28"/>
          <w:szCs w:val="28"/>
        </w:rPr>
        <w:t>6. Sổ công tác</w:t>
      </w:r>
    </w:p>
    <w:p w:rsidR="00D206C4" w:rsidRPr="00F23B12" w:rsidRDefault="00D206C4" w:rsidP="00D206C4">
      <w:pPr>
        <w:pStyle w:val="ThngthngWeb"/>
        <w:shd w:val="clear" w:color="auto" w:fill="FFFFFF"/>
        <w:spacing w:before="0" w:beforeAutospacing="0" w:after="120" w:afterAutospacing="0" w:line="24" w:lineRule="atLeast"/>
        <w:ind w:firstLine="720"/>
        <w:jc w:val="both"/>
        <w:rPr>
          <w:rStyle w:val="Manh"/>
          <w:color w:val="000000"/>
          <w:sz w:val="28"/>
          <w:szCs w:val="28"/>
        </w:rPr>
      </w:pPr>
      <w:r w:rsidRPr="00F23B12">
        <w:rPr>
          <w:color w:val="000000"/>
          <w:sz w:val="28"/>
          <w:szCs w:val="28"/>
        </w:rPr>
        <w:t>7. Kế hoạch cá nhân</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rStyle w:val="Manh"/>
          <w:color w:val="000000"/>
          <w:sz w:val="28"/>
          <w:szCs w:val="28"/>
        </w:rPr>
        <w:t xml:space="preserve">         b. Chất lượng hồ sơ: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Tiêu chí xếp loại hồ sơ: Tính theo thang điểm 20</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Các tiêu chí đạt được như y/c của Phòng Giáo dục (mỗi GV có 01 bản tiêu chí chấm các loại Hồ sơ sổ sách của GV) do Phòng Giáo dục quy định.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rStyle w:val="Manh"/>
          <w:color w:val="000000"/>
          <w:sz w:val="28"/>
          <w:szCs w:val="28"/>
        </w:rPr>
        <w:t>c. Các hoạt động Chuyên môn :</w:t>
      </w:r>
    </w:p>
    <w:p w:rsidR="00D206C4" w:rsidRPr="00F23B12" w:rsidRDefault="00BC5791" w:rsidP="00D206C4">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  Mỗi GV t</w:t>
      </w:r>
      <w:r w:rsidR="00D206C4" w:rsidRPr="00F23B12">
        <w:rPr>
          <w:color w:val="000000"/>
          <w:sz w:val="28"/>
          <w:szCs w:val="28"/>
        </w:rPr>
        <w:t>hao giảng 01 tiết /năm học.</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Tích cực khai thác CNTT vào giảng dạy, vào hộp thư, trang Web của nhà trường, trường bạn để nắm bắt thông tin.</w:t>
      </w:r>
    </w:p>
    <w:p w:rsidR="00F109DE"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Mỗi GV có 01 đồ dùng tự làm /năm, dùng xong nộp về phòng thiết bị.</w:t>
      </w:r>
    </w:p>
    <w:p w:rsidR="00D206C4" w:rsidRPr="00F23B12" w:rsidRDefault="00F109DE" w:rsidP="00D206C4">
      <w:pPr>
        <w:pStyle w:val="ThngthngWeb"/>
        <w:shd w:val="clear" w:color="auto" w:fill="FFFFFF"/>
        <w:spacing w:before="0" w:beforeAutospacing="0" w:after="120" w:afterAutospacing="0" w:line="24" w:lineRule="atLeast"/>
        <w:ind w:firstLine="720"/>
        <w:jc w:val="both"/>
        <w:rPr>
          <w:color w:val="000000"/>
          <w:sz w:val="28"/>
          <w:szCs w:val="28"/>
        </w:rPr>
      </w:pPr>
      <w:r>
        <w:rPr>
          <w:color w:val="000000"/>
          <w:sz w:val="28"/>
          <w:szCs w:val="28"/>
        </w:rPr>
        <w:t>-</w:t>
      </w:r>
      <w:r w:rsidR="00D206C4" w:rsidRPr="00F23B12">
        <w:rPr>
          <w:color w:val="000000"/>
          <w:sz w:val="28"/>
          <w:szCs w:val="28"/>
        </w:rPr>
        <w:t xml:space="preserve"> Tích cực vệ sinh, trang trí lớp học thân thiện.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Tham gia chuyên đề, thi giáo viên dạy giỏi cấp trường,  rèn chữ viết đẹp.</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Viết SKKN.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Sử dụng tài liệu thông tin: xuống thư viện đọc (mượn) tài liệu  ít nhất 01 lần/ tuần.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rStyle w:val="Manh"/>
          <w:color w:val="000000"/>
          <w:sz w:val="28"/>
          <w:szCs w:val="28"/>
        </w:rPr>
        <w:lastRenderedPageBreak/>
        <w:t>4. Quản lí học sinh</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Thực hiện tốt nội quy của lớp, trường đề ra.</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Đi học đúng giờ, không nghỉ học tuỳ tiện, không chửi bậy, không ăn quà vặt trong trường.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Có ý thức giữ gìn vệ sinh trường lớp, nơi công cộng.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Chăm chỉ học hành tham gia các hoạt động đều đầy đủ. Có đủ đồ dùng học tập.</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Ăn mặc sạch sẽ, gọn gàng, mặc đồng phục đúng quy định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Hăng hái tham gia phát biểu ý kiến xây dựng bài.</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Lớp đạt danh hiệu từ Lớp Tiên tiến trở lên.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rStyle w:val="Manh"/>
          <w:color w:val="000000"/>
          <w:sz w:val="28"/>
          <w:szCs w:val="28"/>
        </w:rPr>
        <w:t>5. Nội quy sinh hoạt chuyên môn.</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Sinh  hoạt chuyên môn của tổ 02 lần/ thá</w:t>
      </w:r>
      <w:r w:rsidR="00F109DE">
        <w:rPr>
          <w:color w:val="000000"/>
          <w:sz w:val="28"/>
          <w:szCs w:val="28"/>
        </w:rPr>
        <w:t>ng theo kế hoạch của tổ (tuần chẵn</w:t>
      </w:r>
      <w:r w:rsidRPr="00F23B12">
        <w:rPr>
          <w:color w:val="000000"/>
          <w:sz w:val="28"/>
          <w:szCs w:val="28"/>
        </w:rPr>
        <w:t>)</w:t>
      </w:r>
      <w:r w:rsidR="00F109DE">
        <w:rPr>
          <w:color w:val="000000"/>
          <w:sz w:val="28"/>
          <w:szCs w:val="28"/>
        </w:rPr>
        <w:t>.</w:t>
      </w:r>
      <w:r w:rsidRPr="00F23B12">
        <w:rPr>
          <w:color w:val="000000"/>
          <w:sz w:val="28"/>
          <w:szCs w:val="28"/>
        </w:rPr>
        <w:t xml:space="preserve">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xml:space="preserve">- Sinh hoạt chuyên môn của nhóm 02 lần/tháng (sau SHCM tổ).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xml:space="preserve">* 1 tháng các tổ sinh hoạt theo hình thức dự giờ ít nhất </w:t>
      </w:r>
      <w:r w:rsidR="00F109DE">
        <w:rPr>
          <w:color w:val="000000"/>
          <w:sz w:val="28"/>
          <w:szCs w:val="28"/>
        </w:rPr>
        <w:t>0</w:t>
      </w:r>
      <w:r w:rsidRPr="00F23B12">
        <w:rPr>
          <w:color w:val="000000"/>
          <w:sz w:val="28"/>
          <w:szCs w:val="28"/>
        </w:rPr>
        <w:t>1 lần/tháng.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Duy trì sinh hoạt chuyên môn hàng tuần tập trung vào một số nội dung sau: Xây dựng tiết dạy mẫu, dự giờ, thao giảng, bàn về các bài khó dạy trong tuần; sử dụng có hiệu quả các thiết bị dạy học, tham khảo các tiết dạy đã ghi hình, rèn chữ viết trên bảng lớp theo mẫu chữ hiện hành, rèn phát âm và kỹ năng kể chuyện, thực hành kỹ năng thiết kế bài dạy trên phần m</w:t>
      </w:r>
      <w:r w:rsidR="00F109DE">
        <w:rPr>
          <w:color w:val="000000"/>
          <w:sz w:val="28"/>
          <w:szCs w:val="28"/>
        </w:rPr>
        <w:t>ềm soạn thảo Power Point, tích hợp STEM</w:t>
      </w:r>
      <w:r w:rsidRPr="00F23B12">
        <w:rPr>
          <w:color w:val="000000"/>
          <w:sz w:val="28"/>
          <w:szCs w:val="28"/>
        </w:rPr>
        <w:t>, E - Leaning...</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rStyle w:val="Manh"/>
          <w:color w:val="000000"/>
          <w:sz w:val="28"/>
          <w:szCs w:val="28"/>
        </w:rPr>
        <w:t>6. Các cuộc vận động và phong trào thi đua</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Tiếp tục thực hiện tốt các cuộc vận động và các phong trào thi đua.</w:t>
      </w:r>
    </w:p>
    <w:p w:rsidR="00D206C4" w:rsidRPr="00F109DE" w:rsidRDefault="005D323F" w:rsidP="00D206C4">
      <w:pPr>
        <w:pStyle w:val="ThngthngWeb"/>
        <w:shd w:val="clear" w:color="auto" w:fill="FFFFFF"/>
        <w:spacing w:before="0" w:beforeAutospacing="0" w:after="120" w:afterAutospacing="0" w:line="24" w:lineRule="atLeast"/>
        <w:ind w:firstLine="720"/>
        <w:jc w:val="both"/>
        <w:rPr>
          <w:color w:val="000000"/>
          <w:sz w:val="28"/>
          <w:szCs w:val="28"/>
        </w:rPr>
      </w:pPr>
      <w:r w:rsidRPr="00F109DE">
        <w:rPr>
          <w:rStyle w:val="Manh"/>
          <w:color w:val="000000"/>
          <w:sz w:val="28"/>
          <w:szCs w:val="28"/>
        </w:rPr>
        <w:t>IV</w:t>
      </w:r>
      <w:r w:rsidR="00D206C4" w:rsidRPr="00F109DE">
        <w:rPr>
          <w:rStyle w:val="Manh"/>
          <w:color w:val="000000"/>
          <w:sz w:val="28"/>
          <w:szCs w:val="28"/>
        </w:rPr>
        <w:t>. Khen thưởng, kỷ luật:</w:t>
      </w:r>
    </w:p>
    <w:p w:rsidR="00D206C4" w:rsidRPr="00F23B12" w:rsidRDefault="00D206C4" w:rsidP="00D206C4">
      <w:pPr>
        <w:pStyle w:val="ThngthngWeb"/>
        <w:shd w:val="clear" w:color="auto" w:fill="FFFFFF"/>
        <w:spacing w:before="0" w:beforeAutospacing="0" w:after="120" w:afterAutospacing="0" w:line="24" w:lineRule="atLeast"/>
        <w:ind w:left="-360" w:firstLine="1080"/>
        <w:jc w:val="both"/>
        <w:rPr>
          <w:color w:val="000000"/>
          <w:sz w:val="28"/>
          <w:szCs w:val="28"/>
        </w:rPr>
      </w:pPr>
      <w:r w:rsidRPr="00F23B12">
        <w:rPr>
          <w:rStyle w:val="Manh"/>
          <w:color w:val="000000"/>
          <w:sz w:val="28"/>
          <w:szCs w:val="28"/>
        </w:rPr>
        <w:t>1. Khen thưởng:</w:t>
      </w:r>
    </w:p>
    <w:p w:rsidR="00D206C4" w:rsidRPr="00F23B12" w:rsidRDefault="00D206C4" w:rsidP="00D206C4">
      <w:pPr>
        <w:pStyle w:val="ThngthngWeb"/>
        <w:shd w:val="clear" w:color="auto" w:fill="FFFFFF"/>
        <w:spacing w:before="0" w:beforeAutospacing="0" w:after="120" w:afterAutospacing="0" w:line="24" w:lineRule="atLeast"/>
        <w:ind w:left="-357" w:firstLine="1077"/>
        <w:jc w:val="both"/>
        <w:rPr>
          <w:color w:val="000000"/>
          <w:sz w:val="28"/>
          <w:szCs w:val="28"/>
        </w:rPr>
      </w:pPr>
      <w:r w:rsidRPr="00F23B12">
        <w:rPr>
          <w:rStyle w:val="Manh"/>
          <w:color w:val="000000"/>
          <w:sz w:val="28"/>
          <w:szCs w:val="28"/>
        </w:rPr>
        <w:t>-</w:t>
      </w:r>
      <w:r w:rsidRPr="00F23B12">
        <w:rPr>
          <w:rStyle w:val="apple-converted-space"/>
          <w:b/>
          <w:bCs/>
          <w:color w:val="000000"/>
          <w:sz w:val="28"/>
          <w:szCs w:val="28"/>
        </w:rPr>
        <w:t> </w:t>
      </w:r>
      <w:r w:rsidRPr="00F23B12">
        <w:rPr>
          <w:color w:val="000000"/>
          <w:sz w:val="28"/>
          <w:szCs w:val="28"/>
        </w:rPr>
        <w:t>Thưởng cho học sinh có thành tích cao trong học tập .</w:t>
      </w:r>
    </w:p>
    <w:p w:rsidR="00D206C4" w:rsidRPr="00F23B12" w:rsidRDefault="00D206C4" w:rsidP="00D206C4">
      <w:pPr>
        <w:pStyle w:val="ThngthngWeb"/>
        <w:shd w:val="clear" w:color="auto" w:fill="FFFFFF"/>
        <w:spacing w:before="0" w:beforeAutospacing="0" w:after="120" w:afterAutospacing="0" w:line="24" w:lineRule="atLeast"/>
        <w:ind w:left="-357" w:firstLine="1077"/>
        <w:jc w:val="both"/>
        <w:rPr>
          <w:color w:val="000000"/>
          <w:sz w:val="28"/>
          <w:szCs w:val="28"/>
        </w:rPr>
      </w:pPr>
      <w:r w:rsidRPr="00F23B12">
        <w:rPr>
          <w:color w:val="000000"/>
          <w:sz w:val="28"/>
          <w:szCs w:val="28"/>
        </w:rPr>
        <w:t>- Thưởng cho giáo viên đạt giáo viên dạy giỏi các cấp.</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Thưởng  cho giáo viên bồi dưỡng học sinh năng khiếu</w:t>
      </w:r>
      <w:r w:rsidR="00F109DE">
        <w:rPr>
          <w:color w:val="000000"/>
          <w:sz w:val="28"/>
          <w:szCs w:val="28"/>
        </w:rPr>
        <w:t xml:space="preserve"> đạt giải cấp huyện, cấp thành phố</w:t>
      </w:r>
      <w:r w:rsidRPr="00F23B12">
        <w:rPr>
          <w:color w:val="000000"/>
          <w:sz w:val="28"/>
          <w:szCs w:val="28"/>
        </w:rPr>
        <w:t>, học sinh viết chữ đẹp…</w:t>
      </w:r>
    </w:p>
    <w:p w:rsidR="00D206C4" w:rsidRPr="00F23B12" w:rsidRDefault="00D206C4" w:rsidP="00D206C4">
      <w:pPr>
        <w:pStyle w:val="ThngthngWeb"/>
        <w:shd w:val="clear" w:color="auto" w:fill="FFFFFF"/>
        <w:spacing w:before="0" w:beforeAutospacing="0" w:after="120" w:afterAutospacing="0" w:line="24" w:lineRule="atLeast"/>
        <w:ind w:left="-357" w:firstLine="1077"/>
        <w:jc w:val="both"/>
        <w:rPr>
          <w:color w:val="000000"/>
          <w:sz w:val="28"/>
          <w:szCs w:val="28"/>
        </w:rPr>
      </w:pPr>
      <w:r w:rsidRPr="00F23B12">
        <w:rPr>
          <w:color w:val="000000"/>
          <w:sz w:val="28"/>
          <w:szCs w:val="28"/>
        </w:rPr>
        <w:t>- Thưởng cho học sinh đạt thành tích nổi trội các cấp.</w:t>
      </w:r>
    </w:p>
    <w:p w:rsidR="00D206C4" w:rsidRPr="00F23B12" w:rsidRDefault="00D206C4" w:rsidP="00D206C4">
      <w:pPr>
        <w:pStyle w:val="ThngthngWeb"/>
        <w:shd w:val="clear" w:color="auto" w:fill="FFFFFF"/>
        <w:spacing w:before="0" w:beforeAutospacing="0" w:after="120" w:afterAutospacing="0" w:line="24" w:lineRule="atLeast"/>
        <w:ind w:firstLine="720"/>
        <w:rPr>
          <w:color w:val="000000"/>
          <w:sz w:val="28"/>
          <w:szCs w:val="28"/>
        </w:rPr>
      </w:pPr>
      <w:r w:rsidRPr="00F23B12">
        <w:rPr>
          <w:rStyle w:val="Manh"/>
          <w:color w:val="000000"/>
          <w:sz w:val="28"/>
          <w:szCs w:val="28"/>
        </w:rPr>
        <w:t>2. Kỷ luật:</w:t>
      </w:r>
    </w:p>
    <w:p w:rsidR="00D206C4" w:rsidRPr="00F23B12" w:rsidRDefault="00D206C4" w:rsidP="00D206C4">
      <w:pPr>
        <w:pStyle w:val="ThngthngWeb"/>
        <w:shd w:val="clear" w:color="auto" w:fill="FFFFFF"/>
        <w:spacing w:before="0" w:beforeAutospacing="0" w:after="120" w:afterAutospacing="0" w:line="24" w:lineRule="atLeast"/>
        <w:rPr>
          <w:color w:val="000000"/>
          <w:sz w:val="28"/>
          <w:szCs w:val="28"/>
        </w:rPr>
      </w:pPr>
      <w:r w:rsidRPr="00F23B12">
        <w:rPr>
          <w:color w:val="000000"/>
          <w:sz w:val="28"/>
          <w:szCs w:val="28"/>
        </w:rPr>
        <w:t xml:space="preserve">         </w:t>
      </w:r>
      <w:r w:rsidRPr="00F23B12">
        <w:rPr>
          <w:color w:val="000000"/>
          <w:sz w:val="28"/>
          <w:szCs w:val="28"/>
        </w:rPr>
        <w:tab/>
        <w:t>*</w:t>
      </w:r>
      <w:r w:rsidRPr="00F23B12">
        <w:rPr>
          <w:rStyle w:val="apple-converted-space"/>
          <w:i/>
          <w:iCs/>
          <w:color w:val="000000"/>
          <w:sz w:val="28"/>
          <w:szCs w:val="28"/>
        </w:rPr>
        <w:t> </w:t>
      </w:r>
      <w:r w:rsidRPr="00F23B12">
        <w:rPr>
          <w:rStyle w:val="Nhnmanh"/>
          <w:color w:val="000000"/>
          <w:sz w:val="28"/>
          <w:szCs w:val="28"/>
        </w:rPr>
        <w:t>Thời gian</w:t>
      </w:r>
      <w:r w:rsidRPr="00F23B12">
        <w:rPr>
          <w:rStyle w:val="apple-converted-space"/>
          <w:color w:val="000000"/>
          <w:sz w:val="28"/>
          <w:szCs w:val="28"/>
        </w:rPr>
        <w:t> </w:t>
      </w:r>
      <w:r w:rsidRPr="00F23B12">
        <w:rPr>
          <w:color w:val="000000"/>
          <w:sz w:val="28"/>
          <w:szCs w:val="28"/>
        </w:rPr>
        <w:t>: Đối với các tr</w:t>
      </w:r>
      <w:r w:rsidRPr="00F23B12">
        <w:rPr>
          <w:color w:val="000000"/>
          <w:sz w:val="28"/>
          <w:szCs w:val="28"/>
        </w:rPr>
        <w:softHyphen/>
        <w:t>ường hợp lí do không chính đáng: </w:t>
      </w:r>
    </w:p>
    <w:p w:rsidR="00D206C4" w:rsidRPr="00F23B12" w:rsidRDefault="00F109DE" w:rsidP="00D206C4">
      <w:pPr>
        <w:pStyle w:val="ThngthngWeb"/>
        <w:shd w:val="clear" w:color="auto" w:fill="FFFFFF"/>
        <w:spacing w:before="0" w:beforeAutospacing="0" w:after="120" w:afterAutospacing="0" w:line="24" w:lineRule="atLeast"/>
        <w:jc w:val="both"/>
        <w:rPr>
          <w:color w:val="000000"/>
          <w:sz w:val="28"/>
          <w:szCs w:val="28"/>
        </w:rPr>
      </w:pPr>
      <w:r>
        <w:rPr>
          <w:color w:val="000000"/>
          <w:sz w:val="28"/>
          <w:szCs w:val="28"/>
        </w:rPr>
        <w:t>          + Đi muộn </w:t>
      </w:r>
      <w:r w:rsidR="00D206C4" w:rsidRPr="00F23B12">
        <w:rPr>
          <w:color w:val="000000"/>
          <w:sz w:val="28"/>
          <w:szCs w:val="28"/>
        </w:rPr>
        <w:t>5 phút</w:t>
      </w:r>
      <w:r w:rsidR="00D206C4" w:rsidRPr="00F23B12">
        <w:rPr>
          <w:rStyle w:val="apple-converted-space"/>
          <w:color w:val="000000"/>
          <w:sz w:val="28"/>
          <w:szCs w:val="28"/>
        </w:rPr>
        <w:t> </w:t>
      </w:r>
      <w:r w:rsidR="00D206C4" w:rsidRPr="00F23B12">
        <w:rPr>
          <w:rStyle w:val="Nhnmanh"/>
          <w:color w:val="000000"/>
          <w:sz w:val="28"/>
          <w:szCs w:val="28"/>
        </w:rPr>
        <w:t>(Giờ học</w:t>
      </w:r>
      <w:r w:rsidR="00D206C4" w:rsidRPr="00F23B12">
        <w:rPr>
          <w:color w:val="000000"/>
          <w:sz w:val="28"/>
          <w:szCs w:val="28"/>
        </w:rPr>
        <w:t>) đối với giáo viên  có tiết dạy trên lớp.</w:t>
      </w:r>
    </w:p>
    <w:p w:rsidR="00D206C4" w:rsidRPr="00F23B12" w:rsidRDefault="00D206C4" w:rsidP="00D206C4">
      <w:pPr>
        <w:pStyle w:val="ThngthngWeb"/>
        <w:shd w:val="clear" w:color="auto" w:fill="FFFFFF"/>
        <w:spacing w:before="0" w:beforeAutospacing="0" w:after="120" w:afterAutospacing="0" w:line="24" w:lineRule="atLeast"/>
        <w:rPr>
          <w:color w:val="000000"/>
          <w:sz w:val="28"/>
          <w:szCs w:val="28"/>
        </w:rPr>
      </w:pPr>
      <w:r w:rsidRPr="00F23B12">
        <w:rPr>
          <w:color w:val="000000"/>
          <w:sz w:val="28"/>
          <w:szCs w:val="28"/>
        </w:rPr>
        <w:t>          + Vào lớp muộn 5 phút sau giờ ra chơi.</w:t>
      </w:r>
    </w:p>
    <w:p w:rsidR="00D206C4" w:rsidRPr="00F23B12" w:rsidRDefault="00D206C4" w:rsidP="00D206C4">
      <w:pPr>
        <w:pStyle w:val="ThngthngWeb"/>
        <w:shd w:val="clear" w:color="auto" w:fill="FFFFFF"/>
        <w:spacing w:before="0" w:beforeAutospacing="0" w:after="120" w:afterAutospacing="0" w:line="24" w:lineRule="atLeast"/>
        <w:rPr>
          <w:color w:val="000000"/>
          <w:sz w:val="28"/>
          <w:szCs w:val="28"/>
        </w:rPr>
      </w:pPr>
      <w:r w:rsidRPr="00F23B12">
        <w:rPr>
          <w:color w:val="000000"/>
          <w:sz w:val="28"/>
          <w:szCs w:val="28"/>
        </w:rPr>
        <w:t>          + Làm việc riêng trong lớp.</w:t>
      </w:r>
    </w:p>
    <w:p w:rsidR="00D206C4" w:rsidRPr="00F23B12" w:rsidRDefault="00D206C4" w:rsidP="00D206C4">
      <w:pPr>
        <w:pStyle w:val="ThngthngWeb"/>
        <w:shd w:val="clear" w:color="auto" w:fill="FFFFFF"/>
        <w:spacing w:before="0" w:beforeAutospacing="0" w:after="120" w:afterAutospacing="0" w:line="24" w:lineRule="atLeast"/>
        <w:rPr>
          <w:color w:val="000000"/>
          <w:sz w:val="28"/>
          <w:szCs w:val="28"/>
        </w:rPr>
      </w:pPr>
      <w:r w:rsidRPr="00F23B12">
        <w:rPr>
          <w:rStyle w:val="Nhnmanh"/>
          <w:b/>
          <w:bCs/>
          <w:color w:val="000000"/>
          <w:sz w:val="28"/>
          <w:szCs w:val="28"/>
        </w:rPr>
        <w:t>          </w:t>
      </w:r>
      <w:r w:rsidRPr="00F23B12">
        <w:rPr>
          <w:rStyle w:val="Nhnmanh"/>
          <w:bCs/>
          <w:color w:val="000000"/>
          <w:sz w:val="28"/>
          <w:szCs w:val="28"/>
        </w:rPr>
        <w:t>Nhắc nhở  nếu quá 3 lần sẽ đưa vào xét thi đua.</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lastRenderedPageBreak/>
        <w:t>         * Những trường hợp:</w:t>
      </w:r>
    </w:p>
    <w:p w:rsidR="00D206C4" w:rsidRPr="00F23B12" w:rsidRDefault="00D206C4" w:rsidP="00D206C4">
      <w:pPr>
        <w:pStyle w:val="ThngthngWeb"/>
        <w:shd w:val="clear" w:color="auto" w:fill="FFFFFF"/>
        <w:spacing w:before="0" w:beforeAutospacing="0" w:after="120" w:afterAutospacing="0" w:line="24" w:lineRule="atLeast"/>
        <w:rPr>
          <w:color w:val="000000"/>
          <w:sz w:val="28"/>
          <w:szCs w:val="28"/>
        </w:rPr>
      </w:pPr>
      <w:r w:rsidRPr="00F23B12">
        <w:rPr>
          <w:color w:val="000000"/>
          <w:sz w:val="28"/>
          <w:szCs w:val="28"/>
        </w:rPr>
        <w:t>          + Bỏ 1 tiết trong ch</w:t>
      </w:r>
      <w:r w:rsidRPr="00F23B12">
        <w:rPr>
          <w:color w:val="000000"/>
          <w:sz w:val="28"/>
          <w:szCs w:val="28"/>
        </w:rPr>
        <w:softHyphen/>
        <w:t>ương trình</w:t>
      </w:r>
    </w:p>
    <w:p w:rsidR="00D206C4" w:rsidRPr="00F23B12" w:rsidRDefault="00D206C4" w:rsidP="00D206C4">
      <w:pPr>
        <w:pStyle w:val="ThngthngWeb"/>
        <w:shd w:val="clear" w:color="auto" w:fill="FFFFFF"/>
        <w:spacing w:before="0" w:beforeAutospacing="0" w:after="120" w:afterAutospacing="0" w:line="24" w:lineRule="atLeast"/>
        <w:rPr>
          <w:color w:val="000000"/>
          <w:sz w:val="28"/>
          <w:szCs w:val="28"/>
        </w:rPr>
      </w:pPr>
      <w:r w:rsidRPr="00F23B12">
        <w:rPr>
          <w:color w:val="000000"/>
          <w:sz w:val="28"/>
          <w:szCs w:val="28"/>
        </w:rPr>
        <w:t>          + Bỏ lớp làm việc riêng.          </w:t>
      </w:r>
    </w:p>
    <w:p w:rsidR="00F109DE"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xml:space="preserve">          </w:t>
      </w:r>
      <w:r w:rsidR="00F109DE">
        <w:rPr>
          <w:color w:val="000000"/>
          <w:sz w:val="28"/>
          <w:szCs w:val="28"/>
        </w:rPr>
        <w:t>+ Chấm chữa không đúng qui định.</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 Mỗi lần không phục tùng sự phân công nhiệm vụ hoặc nghỉ không lí do.</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xml:space="preserve">          </w:t>
      </w:r>
      <w:r w:rsidRPr="00F23B12">
        <w:rPr>
          <w:i/>
          <w:color w:val="000000"/>
          <w:sz w:val="28"/>
          <w:szCs w:val="28"/>
        </w:rPr>
        <w:t>H</w:t>
      </w:r>
      <w:r w:rsidRPr="00F23B12">
        <w:rPr>
          <w:rStyle w:val="Nhnmanh"/>
          <w:bCs/>
          <w:color w:val="000000"/>
          <w:sz w:val="28"/>
          <w:szCs w:val="28"/>
        </w:rPr>
        <w:t>ạ 1 bậc thi đua.</w:t>
      </w:r>
    </w:p>
    <w:p w:rsidR="00D206C4" w:rsidRPr="00F23B12" w:rsidRDefault="00D206C4" w:rsidP="00D206C4">
      <w:pPr>
        <w:pStyle w:val="ThngthngWeb"/>
        <w:shd w:val="clear" w:color="auto" w:fill="FFFFFF"/>
        <w:spacing w:before="0" w:beforeAutospacing="0" w:after="120" w:afterAutospacing="0" w:line="24" w:lineRule="atLeast"/>
        <w:jc w:val="both"/>
        <w:rPr>
          <w:color w:val="000000"/>
          <w:sz w:val="28"/>
          <w:szCs w:val="28"/>
        </w:rPr>
      </w:pPr>
      <w:r w:rsidRPr="00F23B12">
        <w:rPr>
          <w:color w:val="000000"/>
          <w:sz w:val="28"/>
          <w:szCs w:val="28"/>
        </w:rPr>
        <w:t>         </w:t>
      </w:r>
      <w:r w:rsidR="00F109DE">
        <w:rPr>
          <w:color w:val="000000"/>
          <w:sz w:val="28"/>
          <w:szCs w:val="28"/>
        </w:rPr>
        <w:t xml:space="preserve"> * Thiết kế bài dạy không gửi lên phần mềm quản lý HSSS đúng ngày quy định (thứ sáu hàng tuần gửi bài của tuần tiếp theo)</w:t>
      </w:r>
      <w:r w:rsidRPr="00F23B12">
        <w:rPr>
          <w:color w:val="000000"/>
          <w:sz w:val="28"/>
          <w:szCs w:val="28"/>
        </w:rPr>
        <w:t xml:space="preserve">: </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Lần 1 : Nhắc nhở</w:t>
      </w:r>
    </w:p>
    <w:p w:rsidR="00D206C4" w:rsidRPr="00F23B12" w:rsidRDefault="00D206C4" w:rsidP="00D206C4">
      <w:pPr>
        <w:pStyle w:val="ThngthngWeb"/>
        <w:shd w:val="clear" w:color="auto" w:fill="FFFFFF"/>
        <w:spacing w:before="0" w:beforeAutospacing="0" w:after="120" w:afterAutospacing="0" w:line="24" w:lineRule="atLeast"/>
        <w:ind w:firstLine="720"/>
        <w:jc w:val="both"/>
        <w:rPr>
          <w:color w:val="000000"/>
          <w:sz w:val="28"/>
          <w:szCs w:val="28"/>
        </w:rPr>
      </w:pPr>
      <w:r w:rsidRPr="00F23B12">
        <w:rPr>
          <w:color w:val="000000"/>
          <w:sz w:val="28"/>
          <w:szCs w:val="28"/>
        </w:rPr>
        <w:t>- Lần 2 : Lập biên bản vi phạm quy chế CM</w:t>
      </w:r>
    </w:p>
    <w:p w:rsidR="00D206C4" w:rsidRPr="00F23B12" w:rsidRDefault="00D206C4" w:rsidP="00D206C4">
      <w:pPr>
        <w:pStyle w:val="ThngthngWeb"/>
        <w:shd w:val="clear" w:color="auto" w:fill="FFFFFF"/>
        <w:tabs>
          <w:tab w:val="left" w:pos="6885"/>
        </w:tabs>
        <w:spacing w:before="0" w:beforeAutospacing="0" w:after="120" w:afterAutospacing="0" w:line="24" w:lineRule="atLeast"/>
        <w:ind w:left="720"/>
        <w:jc w:val="both"/>
        <w:rPr>
          <w:i/>
          <w:color w:val="000000"/>
          <w:sz w:val="28"/>
          <w:szCs w:val="28"/>
        </w:rPr>
      </w:pPr>
      <w:r w:rsidRPr="00F23B12">
        <w:rPr>
          <w:color w:val="000000"/>
          <w:sz w:val="28"/>
          <w:szCs w:val="28"/>
        </w:rPr>
        <w:t>* Một lần bỏ lớp không có lý do:</w:t>
      </w:r>
      <w:r w:rsidRPr="00F23B12">
        <w:rPr>
          <w:rStyle w:val="apple-converted-space"/>
          <w:color w:val="000000"/>
          <w:sz w:val="28"/>
          <w:szCs w:val="28"/>
        </w:rPr>
        <w:t> </w:t>
      </w:r>
      <w:r w:rsidR="00F109DE">
        <w:rPr>
          <w:rStyle w:val="Manh"/>
          <w:b w:val="0"/>
          <w:i/>
          <w:color w:val="000000"/>
          <w:sz w:val="28"/>
          <w:szCs w:val="28"/>
        </w:rPr>
        <w:t>Không hoành thành nhiệm vụ</w:t>
      </w:r>
      <w:r w:rsidRPr="00F23B12">
        <w:rPr>
          <w:rStyle w:val="Manh"/>
          <w:b w:val="0"/>
          <w:i/>
          <w:color w:val="000000"/>
          <w:sz w:val="28"/>
          <w:szCs w:val="28"/>
        </w:rPr>
        <w:tab/>
      </w:r>
    </w:p>
    <w:p w:rsidR="00D206C4" w:rsidRPr="00F23B12" w:rsidRDefault="00D206C4" w:rsidP="00D206C4">
      <w:pPr>
        <w:pStyle w:val="ThngthngWeb"/>
        <w:shd w:val="clear" w:color="auto" w:fill="FFFFFF"/>
        <w:spacing w:before="0" w:beforeAutospacing="0" w:after="120" w:afterAutospacing="0" w:line="24" w:lineRule="atLeast"/>
        <w:ind w:firstLine="720"/>
        <w:rPr>
          <w:color w:val="000000"/>
          <w:sz w:val="28"/>
          <w:szCs w:val="28"/>
        </w:rPr>
      </w:pPr>
      <w:r w:rsidRPr="00F23B12">
        <w:rPr>
          <w:color w:val="000000"/>
          <w:sz w:val="28"/>
          <w:szCs w:val="28"/>
        </w:rPr>
        <w:t>Trên đây là một số điểm cụ thể hóa quy định trong công tác chuyên môn, yêu cầu mỗi GV nghiên cứu kĩ và thực hiện nghiêm túc.</w:t>
      </w:r>
    </w:p>
    <w:p w:rsidR="00D206C4" w:rsidRPr="00F23B12" w:rsidRDefault="00D206C4" w:rsidP="00D206C4">
      <w:pPr>
        <w:pStyle w:val="ThngthngWeb"/>
        <w:shd w:val="clear" w:color="auto" w:fill="FFFFFF"/>
        <w:spacing w:before="0" w:beforeAutospacing="0" w:after="0" w:afterAutospacing="0" w:line="28" w:lineRule="atLeast"/>
        <w:ind w:left="2520" w:firstLine="1080"/>
        <w:jc w:val="center"/>
        <w:rPr>
          <w:color w:val="000000"/>
          <w:sz w:val="28"/>
          <w:szCs w:val="28"/>
        </w:rPr>
      </w:pPr>
      <w:r w:rsidRPr="00F23B12">
        <w:rPr>
          <w:rStyle w:val="Nhnmanh"/>
          <w:color w:val="000000"/>
          <w:sz w:val="28"/>
          <w:szCs w:val="28"/>
        </w:rPr>
        <w:t>          </w:t>
      </w:r>
    </w:p>
    <w:tbl>
      <w:tblPr>
        <w:tblW w:w="0" w:type="auto"/>
        <w:shd w:val="clear" w:color="auto" w:fill="FFFFFF"/>
        <w:tblCellMar>
          <w:left w:w="0" w:type="dxa"/>
          <w:right w:w="0" w:type="dxa"/>
        </w:tblCellMar>
        <w:tblLook w:val="0000" w:firstRow="0" w:lastRow="0" w:firstColumn="0" w:lastColumn="0" w:noHBand="0" w:noVBand="0"/>
      </w:tblPr>
      <w:tblGrid>
        <w:gridCol w:w="4526"/>
        <w:gridCol w:w="4548"/>
      </w:tblGrid>
      <w:tr w:rsidR="00D206C4" w:rsidRPr="00F23B12" w:rsidTr="00EC2B72">
        <w:tc>
          <w:tcPr>
            <w:tcW w:w="4920" w:type="dxa"/>
            <w:shd w:val="clear" w:color="auto" w:fill="FFFFFF"/>
            <w:tcMar>
              <w:top w:w="0" w:type="dxa"/>
              <w:left w:w="108" w:type="dxa"/>
              <w:bottom w:w="0" w:type="dxa"/>
              <w:right w:w="108" w:type="dxa"/>
            </w:tcMar>
          </w:tcPr>
          <w:p w:rsidR="00D206C4" w:rsidRPr="00F23B12" w:rsidRDefault="00D206C4" w:rsidP="00EC2B72">
            <w:pPr>
              <w:pStyle w:val="ThngthngWeb"/>
              <w:spacing w:before="0" w:beforeAutospacing="0" w:after="0" w:afterAutospacing="0" w:line="28" w:lineRule="atLeast"/>
              <w:ind w:left="-360" w:firstLine="360"/>
              <w:jc w:val="center"/>
              <w:rPr>
                <w:rStyle w:val="Manh"/>
                <w:color w:val="000000"/>
                <w:sz w:val="26"/>
                <w:szCs w:val="28"/>
              </w:rPr>
            </w:pPr>
            <w:r w:rsidRPr="00F23B12">
              <w:rPr>
                <w:rStyle w:val="Manh"/>
                <w:color w:val="000000"/>
                <w:sz w:val="26"/>
                <w:szCs w:val="28"/>
              </w:rPr>
              <w:t>PHỤ TRÁCH CHUYÊN MÔN</w:t>
            </w:r>
          </w:p>
          <w:p w:rsidR="00D206C4" w:rsidRPr="00F23B12" w:rsidRDefault="00D206C4" w:rsidP="00EC2B72">
            <w:pPr>
              <w:pStyle w:val="ThngthngWeb"/>
              <w:spacing w:before="0" w:beforeAutospacing="0" w:after="0" w:afterAutospacing="0" w:line="28" w:lineRule="atLeast"/>
              <w:ind w:left="-360" w:firstLine="360"/>
              <w:jc w:val="center"/>
              <w:rPr>
                <w:rStyle w:val="Manh"/>
                <w:color w:val="000000"/>
                <w:sz w:val="28"/>
                <w:szCs w:val="28"/>
              </w:rPr>
            </w:pPr>
          </w:p>
          <w:p w:rsidR="00D206C4" w:rsidRPr="00F23B12" w:rsidRDefault="00D206C4" w:rsidP="00EC2B72">
            <w:pPr>
              <w:pStyle w:val="ThngthngWeb"/>
              <w:spacing w:before="0" w:beforeAutospacing="0" w:after="0" w:afterAutospacing="0" w:line="28" w:lineRule="atLeast"/>
              <w:ind w:left="-360" w:firstLine="360"/>
              <w:jc w:val="center"/>
              <w:rPr>
                <w:rStyle w:val="Manh"/>
                <w:color w:val="000000"/>
                <w:sz w:val="28"/>
                <w:szCs w:val="28"/>
              </w:rPr>
            </w:pP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r w:rsidRPr="00F23B12">
              <w:rPr>
                <w:rStyle w:val="Manh"/>
                <w:color w:val="000000"/>
                <w:sz w:val="28"/>
                <w:szCs w:val="28"/>
              </w:rPr>
              <w:t> </w:t>
            </w: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r w:rsidRPr="00F23B12">
              <w:rPr>
                <w:rStyle w:val="Manh"/>
                <w:color w:val="000000"/>
                <w:sz w:val="28"/>
              </w:rPr>
              <w:t>Lê Thị Ngà</w:t>
            </w:r>
          </w:p>
        </w:tc>
        <w:tc>
          <w:tcPr>
            <w:tcW w:w="4934" w:type="dxa"/>
            <w:shd w:val="clear" w:color="auto" w:fill="FFFFFF"/>
            <w:tcMar>
              <w:top w:w="0" w:type="dxa"/>
              <w:left w:w="108" w:type="dxa"/>
              <w:bottom w:w="0" w:type="dxa"/>
              <w:right w:w="108" w:type="dxa"/>
            </w:tcMar>
          </w:tcPr>
          <w:p w:rsidR="00D206C4" w:rsidRPr="00F23B12" w:rsidRDefault="00D206C4" w:rsidP="00EC2B72">
            <w:pPr>
              <w:pStyle w:val="ThngthngWeb"/>
              <w:spacing w:before="0" w:beforeAutospacing="0" w:after="0" w:afterAutospacing="0" w:line="28" w:lineRule="atLeast"/>
              <w:ind w:left="-360" w:firstLine="360"/>
              <w:jc w:val="center"/>
              <w:rPr>
                <w:color w:val="000000"/>
                <w:sz w:val="26"/>
                <w:szCs w:val="28"/>
              </w:rPr>
            </w:pPr>
            <w:r w:rsidRPr="00F23B12">
              <w:rPr>
                <w:rStyle w:val="Manh"/>
                <w:color w:val="000000"/>
                <w:sz w:val="26"/>
                <w:szCs w:val="28"/>
              </w:rPr>
              <w:t>HIỆU TRƯỞNG </w:t>
            </w: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p>
          <w:p w:rsidR="00D206C4" w:rsidRPr="00F23B12" w:rsidRDefault="00F109DE" w:rsidP="00EC2B72">
            <w:pPr>
              <w:pStyle w:val="ThngthngWeb"/>
              <w:spacing w:before="0" w:beforeAutospacing="0" w:after="0" w:afterAutospacing="0" w:line="28" w:lineRule="atLeast"/>
              <w:ind w:left="-360" w:firstLine="360"/>
              <w:jc w:val="center"/>
              <w:rPr>
                <w:color w:val="000000"/>
                <w:sz w:val="28"/>
                <w:szCs w:val="28"/>
              </w:rPr>
            </w:pPr>
            <w:r>
              <w:rPr>
                <w:rStyle w:val="Manh"/>
                <w:color w:val="000000"/>
                <w:sz w:val="28"/>
                <w:szCs w:val="28"/>
              </w:rPr>
              <w:t>Đỗ Thị Hồng Thuý</w:t>
            </w:r>
          </w:p>
          <w:p w:rsidR="00D206C4" w:rsidRPr="00F23B12" w:rsidRDefault="00D206C4" w:rsidP="00EC2B72">
            <w:pPr>
              <w:pStyle w:val="ThngthngWeb"/>
              <w:spacing w:before="0" w:beforeAutospacing="0" w:after="0" w:afterAutospacing="0" w:line="28" w:lineRule="atLeast"/>
              <w:ind w:left="-360" w:firstLine="360"/>
              <w:jc w:val="center"/>
              <w:rPr>
                <w:color w:val="000000"/>
                <w:sz w:val="28"/>
                <w:szCs w:val="28"/>
              </w:rPr>
            </w:pPr>
          </w:p>
        </w:tc>
      </w:tr>
    </w:tbl>
    <w:p w:rsidR="00D206C4" w:rsidRPr="00F23B12" w:rsidRDefault="00D206C4" w:rsidP="00D206C4">
      <w:pPr>
        <w:spacing w:line="28" w:lineRule="atLeast"/>
        <w:rPr>
          <w:color w:val="000000"/>
          <w:szCs w:val="28"/>
        </w:rPr>
      </w:pPr>
    </w:p>
    <w:p w:rsidR="007078D8" w:rsidRPr="00F23B12" w:rsidRDefault="007078D8" w:rsidP="007078D8">
      <w:pPr>
        <w:tabs>
          <w:tab w:val="left" w:pos="7212"/>
        </w:tabs>
        <w:spacing w:after="120" w:line="24" w:lineRule="atLeast"/>
        <w:rPr>
          <w:color w:val="000000"/>
        </w:rPr>
      </w:pPr>
    </w:p>
    <w:p w:rsidR="007078D8" w:rsidRPr="00F23B12" w:rsidRDefault="007078D8" w:rsidP="007078D8">
      <w:pPr>
        <w:tabs>
          <w:tab w:val="left" w:pos="7212"/>
        </w:tabs>
        <w:spacing w:after="120" w:line="24" w:lineRule="atLeast"/>
        <w:rPr>
          <w:color w:val="000000"/>
        </w:rPr>
      </w:pPr>
    </w:p>
    <w:p w:rsidR="007078D8" w:rsidRPr="00F23B12" w:rsidRDefault="007078D8" w:rsidP="007078D8">
      <w:pPr>
        <w:tabs>
          <w:tab w:val="left" w:pos="7212"/>
        </w:tabs>
        <w:spacing w:after="120" w:line="24" w:lineRule="atLeast"/>
        <w:rPr>
          <w:color w:val="000000"/>
        </w:rPr>
      </w:pPr>
    </w:p>
    <w:p w:rsidR="007078D8" w:rsidRPr="00F23B12" w:rsidRDefault="007078D8" w:rsidP="007078D8">
      <w:pPr>
        <w:tabs>
          <w:tab w:val="left" w:pos="7212"/>
        </w:tabs>
        <w:spacing w:after="120" w:line="24" w:lineRule="atLeast"/>
        <w:rPr>
          <w:color w:val="000000"/>
        </w:rPr>
      </w:pPr>
    </w:p>
    <w:p w:rsidR="007078D8" w:rsidRPr="00F23B12" w:rsidRDefault="007078D8" w:rsidP="007078D8">
      <w:pPr>
        <w:tabs>
          <w:tab w:val="left" w:pos="7212"/>
        </w:tabs>
        <w:spacing w:after="120" w:line="24" w:lineRule="atLeast"/>
        <w:rPr>
          <w:color w:val="000000"/>
        </w:rPr>
      </w:pPr>
    </w:p>
    <w:p w:rsidR="007078D8" w:rsidRPr="00F23B12" w:rsidRDefault="007078D8" w:rsidP="007078D8">
      <w:pPr>
        <w:rPr>
          <w:color w:val="000000"/>
        </w:rPr>
      </w:pPr>
    </w:p>
    <w:p w:rsidR="007078D8" w:rsidRPr="00F23B12" w:rsidRDefault="007078D8" w:rsidP="00BF2A8C">
      <w:pPr>
        <w:spacing w:line="20" w:lineRule="atLeast"/>
        <w:jc w:val="center"/>
        <w:rPr>
          <w:rFonts w:ascii="Times New Roman" w:hAnsi="Times New Roman"/>
          <w:b/>
          <w:color w:val="000000"/>
          <w:szCs w:val="28"/>
        </w:rPr>
      </w:pPr>
    </w:p>
    <w:sectPr w:rsidR="007078D8" w:rsidRPr="00F23B12" w:rsidSect="00BF2A8C">
      <w:headerReference w:type="default" r:id="rId8"/>
      <w:footerReference w:type="even" r:id="rId9"/>
      <w:footerReference w:type="default" r:id="rId10"/>
      <w:pgSz w:w="11909" w:h="16834" w:code="9"/>
      <w:pgMar w:top="1134" w:right="1134" w:bottom="1134"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6293" w:rsidRDefault="00206293">
      <w:r>
        <w:separator/>
      </w:r>
    </w:p>
  </w:endnote>
  <w:endnote w:type="continuationSeparator" w:id="0">
    <w:p w:rsidR="00206293" w:rsidRDefault="0020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MysticalH">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VnVogu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763" w:rsidRDefault="007E5763">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1</w:t>
    </w:r>
    <w:r>
      <w:rPr>
        <w:rStyle w:val="Strang"/>
      </w:rPr>
      <w:fldChar w:fldCharType="end"/>
    </w:r>
  </w:p>
  <w:p w:rsidR="007E5763" w:rsidRDefault="007E5763">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763" w:rsidRDefault="007E5763">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6293" w:rsidRDefault="00206293">
      <w:r>
        <w:separator/>
      </w:r>
    </w:p>
  </w:footnote>
  <w:footnote w:type="continuationSeparator" w:id="0">
    <w:p w:rsidR="00206293" w:rsidRDefault="0020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763" w:rsidRDefault="007E5763">
    <w:pPr>
      <w:pStyle w:val="utrang"/>
      <w:jc w:val="center"/>
    </w:pPr>
    <w:r>
      <w:fldChar w:fldCharType="begin"/>
    </w:r>
    <w:r>
      <w:instrText xml:space="preserve"> PAGE   \* MERGEFORMAT </w:instrText>
    </w:r>
    <w:r>
      <w:fldChar w:fldCharType="separate"/>
    </w:r>
    <w:r w:rsidR="008D489C">
      <w:rPr>
        <w:noProof/>
      </w:rPr>
      <w:t>6</w:t>
    </w:r>
    <w:r>
      <w:fldChar w:fldCharType="end"/>
    </w:r>
  </w:p>
  <w:p w:rsidR="007E5763" w:rsidRDefault="007E576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93CBE"/>
    <w:multiLevelType w:val="hybridMultilevel"/>
    <w:tmpl w:val="F27294CE"/>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D8C38BF"/>
    <w:multiLevelType w:val="hybridMultilevel"/>
    <w:tmpl w:val="E79497F2"/>
    <w:lvl w:ilvl="0" w:tplc="C21C4F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741DE"/>
    <w:multiLevelType w:val="hybridMultilevel"/>
    <w:tmpl w:val="6B1478D2"/>
    <w:lvl w:ilvl="0" w:tplc="1394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AB4CCE"/>
    <w:multiLevelType w:val="hybridMultilevel"/>
    <w:tmpl w:val="E2544D5C"/>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73"/>
    <w:rsid w:val="000045EB"/>
    <w:rsid w:val="000161DB"/>
    <w:rsid w:val="00017DAE"/>
    <w:rsid w:val="0002069E"/>
    <w:rsid w:val="00023E46"/>
    <w:rsid w:val="0002400D"/>
    <w:rsid w:val="00025AFA"/>
    <w:rsid w:val="00025D8E"/>
    <w:rsid w:val="000270D0"/>
    <w:rsid w:val="00030ADB"/>
    <w:rsid w:val="00030CB1"/>
    <w:rsid w:val="00030DB6"/>
    <w:rsid w:val="00031336"/>
    <w:rsid w:val="00032266"/>
    <w:rsid w:val="000409BA"/>
    <w:rsid w:val="00040EBB"/>
    <w:rsid w:val="00042756"/>
    <w:rsid w:val="00043690"/>
    <w:rsid w:val="000459B4"/>
    <w:rsid w:val="0004663D"/>
    <w:rsid w:val="000467C7"/>
    <w:rsid w:val="000542C9"/>
    <w:rsid w:val="0006040B"/>
    <w:rsid w:val="00060771"/>
    <w:rsid w:val="0006790D"/>
    <w:rsid w:val="0006796D"/>
    <w:rsid w:val="00070978"/>
    <w:rsid w:val="00074F2C"/>
    <w:rsid w:val="00075C45"/>
    <w:rsid w:val="00076914"/>
    <w:rsid w:val="00077904"/>
    <w:rsid w:val="00077D51"/>
    <w:rsid w:val="0008410E"/>
    <w:rsid w:val="000861C0"/>
    <w:rsid w:val="00091881"/>
    <w:rsid w:val="000924E6"/>
    <w:rsid w:val="00092A88"/>
    <w:rsid w:val="00093382"/>
    <w:rsid w:val="00095063"/>
    <w:rsid w:val="000968B2"/>
    <w:rsid w:val="000A2BC7"/>
    <w:rsid w:val="000A4666"/>
    <w:rsid w:val="000A5E72"/>
    <w:rsid w:val="000A65F5"/>
    <w:rsid w:val="000B05DF"/>
    <w:rsid w:val="000B723C"/>
    <w:rsid w:val="000C5800"/>
    <w:rsid w:val="000C6889"/>
    <w:rsid w:val="000D0A54"/>
    <w:rsid w:val="000D2467"/>
    <w:rsid w:val="000D40A8"/>
    <w:rsid w:val="000D7FAA"/>
    <w:rsid w:val="000E1B80"/>
    <w:rsid w:val="000E41D1"/>
    <w:rsid w:val="00100ADC"/>
    <w:rsid w:val="001014E8"/>
    <w:rsid w:val="00105725"/>
    <w:rsid w:val="00105DB2"/>
    <w:rsid w:val="001061AA"/>
    <w:rsid w:val="00106655"/>
    <w:rsid w:val="00107691"/>
    <w:rsid w:val="001122A8"/>
    <w:rsid w:val="001125E6"/>
    <w:rsid w:val="001142CD"/>
    <w:rsid w:val="001217A0"/>
    <w:rsid w:val="001225CA"/>
    <w:rsid w:val="00124AB4"/>
    <w:rsid w:val="00125E86"/>
    <w:rsid w:val="001350B8"/>
    <w:rsid w:val="00135A0B"/>
    <w:rsid w:val="001375D0"/>
    <w:rsid w:val="00140BA6"/>
    <w:rsid w:val="00146197"/>
    <w:rsid w:val="0016282F"/>
    <w:rsid w:val="001658E4"/>
    <w:rsid w:val="00165A68"/>
    <w:rsid w:val="00166506"/>
    <w:rsid w:val="00167209"/>
    <w:rsid w:val="001674A3"/>
    <w:rsid w:val="00175520"/>
    <w:rsid w:val="001800CA"/>
    <w:rsid w:val="00187D55"/>
    <w:rsid w:val="00191059"/>
    <w:rsid w:val="00192ED9"/>
    <w:rsid w:val="001967EA"/>
    <w:rsid w:val="001978AD"/>
    <w:rsid w:val="00197FFA"/>
    <w:rsid w:val="001A1141"/>
    <w:rsid w:val="001A2D7D"/>
    <w:rsid w:val="001A4E3B"/>
    <w:rsid w:val="001A6B1F"/>
    <w:rsid w:val="001B22D0"/>
    <w:rsid w:val="001C15EB"/>
    <w:rsid w:val="001C3B5B"/>
    <w:rsid w:val="001D14D0"/>
    <w:rsid w:val="001D4A68"/>
    <w:rsid w:val="001E5EC5"/>
    <w:rsid w:val="001E67D2"/>
    <w:rsid w:val="001F17D9"/>
    <w:rsid w:val="001F354C"/>
    <w:rsid w:val="001F366D"/>
    <w:rsid w:val="001F4C94"/>
    <w:rsid w:val="001F7D66"/>
    <w:rsid w:val="00200B27"/>
    <w:rsid w:val="002016CD"/>
    <w:rsid w:val="00203945"/>
    <w:rsid w:val="00205606"/>
    <w:rsid w:val="00205F1C"/>
    <w:rsid w:val="00206293"/>
    <w:rsid w:val="002100DD"/>
    <w:rsid w:val="00213AF7"/>
    <w:rsid w:val="00216130"/>
    <w:rsid w:val="00217BBF"/>
    <w:rsid w:val="00221E60"/>
    <w:rsid w:val="00225244"/>
    <w:rsid w:val="002300ED"/>
    <w:rsid w:val="00230784"/>
    <w:rsid w:val="00231425"/>
    <w:rsid w:val="00232233"/>
    <w:rsid w:val="00235C1B"/>
    <w:rsid w:val="00237285"/>
    <w:rsid w:val="002373BE"/>
    <w:rsid w:val="0024076B"/>
    <w:rsid w:val="0024458F"/>
    <w:rsid w:val="002537FB"/>
    <w:rsid w:val="00254F53"/>
    <w:rsid w:val="00257FD8"/>
    <w:rsid w:val="00266D9A"/>
    <w:rsid w:val="00270505"/>
    <w:rsid w:val="002757B1"/>
    <w:rsid w:val="002805D9"/>
    <w:rsid w:val="002835CE"/>
    <w:rsid w:val="00285B4C"/>
    <w:rsid w:val="00287A31"/>
    <w:rsid w:val="00293A51"/>
    <w:rsid w:val="00294457"/>
    <w:rsid w:val="00297228"/>
    <w:rsid w:val="002A1D9F"/>
    <w:rsid w:val="002A2EAC"/>
    <w:rsid w:val="002A3F0E"/>
    <w:rsid w:val="002A41FA"/>
    <w:rsid w:val="002B2FF7"/>
    <w:rsid w:val="002B306B"/>
    <w:rsid w:val="002B7C1E"/>
    <w:rsid w:val="002C1DD6"/>
    <w:rsid w:val="002C30F1"/>
    <w:rsid w:val="002C5CD4"/>
    <w:rsid w:val="002D3F25"/>
    <w:rsid w:val="002D63EF"/>
    <w:rsid w:val="002E05D3"/>
    <w:rsid w:val="002E4167"/>
    <w:rsid w:val="002E46EE"/>
    <w:rsid w:val="002E7055"/>
    <w:rsid w:val="002E70B1"/>
    <w:rsid w:val="002F1867"/>
    <w:rsid w:val="002F48FE"/>
    <w:rsid w:val="002F74C9"/>
    <w:rsid w:val="003034BB"/>
    <w:rsid w:val="00305B24"/>
    <w:rsid w:val="003076FA"/>
    <w:rsid w:val="00313396"/>
    <w:rsid w:val="003201A7"/>
    <w:rsid w:val="00333122"/>
    <w:rsid w:val="003333DB"/>
    <w:rsid w:val="00337439"/>
    <w:rsid w:val="00350D3D"/>
    <w:rsid w:val="00360F01"/>
    <w:rsid w:val="00363189"/>
    <w:rsid w:val="00364A17"/>
    <w:rsid w:val="00364EC6"/>
    <w:rsid w:val="00372CA9"/>
    <w:rsid w:val="00380369"/>
    <w:rsid w:val="00380D1D"/>
    <w:rsid w:val="00390809"/>
    <w:rsid w:val="00391752"/>
    <w:rsid w:val="00393308"/>
    <w:rsid w:val="003937C6"/>
    <w:rsid w:val="00396113"/>
    <w:rsid w:val="00397AF1"/>
    <w:rsid w:val="003A0118"/>
    <w:rsid w:val="003A0315"/>
    <w:rsid w:val="003A1072"/>
    <w:rsid w:val="003A1F48"/>
    <w:rsid w:val="003A2578"/>
    <w:rsid w:val="003A300E"/>
    <w:rsid w:val="003A37C5"/>
    <w:rsid w:val="003A4937"/>
    <w:rsid w:val="003B0C88"/>
    <w:rsid w:val="003B4C16"/>
    <w:rsid w:val="003B5583"/>
    <w:rsid w:val="003C2299"/>
    <w:rsid w:val="003C6C8A"/>
    <w:rsid w:val="003C7CDA"/>
    <w:rsid w:val="003D20DC"/>
    <w:rsid w:val="003D2C4C"/>
    <w:rsid w:val="003D6998"/>
    <w:rsid w:val="003D6A43"/>
    <w:rsid w:val="003E0357"/>
    <w:rsid w:val="003E3D6E"/>
    <w:rsid w:val="003E4348"/>
    <w:rsid w:val="003E51EB"/>
    <w:rsid w:val="003E6B34"/>
    <w:rsid w:val="003F6E10"/>
    <w:rsid w:val="004000B6"/>
    <w:rsid w:val="00400313"/>
    <w:rsid w:val="00411CC6"/>
    <w:rsid w:val="0041343C"/>
    <w:rsid w:val="00415461"/>
    <w:rsid w:val="00416483"/>
    <w:rsid w:val="00417E56"/>
    <w:rsid w:val="00424EAC"/>
    <w:rsid w:val="00432AB0"/>
    <w:rsid w:val="00433EC6"/>
    <w:rsid w:val="0043445B"/>
    <w:rsid w:val="00434638"/>
    <w:rsid w:val="00436260"/>
    <w:rsid w:val="00437990"/>
    <w:rsid w:val="00442857"/>
    <w:rsid w:val="00447106"/>
    <w:rsid w:val="00453748"/>
    <w:rsid w:val="00457942"/>
    <w:rsid w:val="00457A03"/>
    <w:rsid w:val="004637AD"/>
    <w:rsid w:val="0047346B"/>
    <w:rsid w:val="00474D8C"/>
    <w:rsid w:val="0047546F"/>
    <w:rsid w:val="0047759A"/>
    <w:rsid w:val="004776C7"/>
    <w:rsid w:val="004804FE"/>
    <w:rsid w:val="0048082E"/>
    <w:rsid w:val="00485C0F"/>
    <w:rsid w:val="004910B2"/>
    <w:rsid w:val="00494012"/>
    <w:rsid w:val="00496FA8"/>
    <w:rsid w:val="004A636C"/>
    <w:rsid w:val="004B0C78"/>
    <w:rsid w:val="004B2FDA"/>
    <w:rsid w:val="004B3138"/>
    <w:rsid w:val="004B4C10"/>
    <w:rsid w:val="004C1928"/>
    <w:rsid w:val="004C1BAB"/>
    <w:rsid w:val="004C235F"/>
    <w:rsid w:val="004C3814"/>
    <w:rsid w:val="004C4125"/>
    <w:rsid w:val="004C7519"/>
    <w:rsid w:val="004D2192"/>
    <w:rsid w:val="004D4888"/>
    <w:rsid w:val="004D665A"/>
    <w:rsid w:val="004D7842"/>
    <w:rsid w:val="004D7D02"/>
    <w:rsid w:val="004D7F01"/>
    <w:rsid w:val="004E1C3E"/>
    <w:rsid w:val="004F1E9F"/>
    <w:rsid w:val="004F27C7"/>
    <w:rsid w:val="004F28B8"/>
    <w:rsid w:val="004F7386"/>
    <w:rsid w:val="005016AE"/>
    <w:rsid w:val="005028B8"/>
    <w:rsid w:val="00503F50"/>
    <w:rsid w:val="00506830"/>
    <w:rsid w:val="005075F5"/>
    <w:rsid w:val="00513D5A"/>
    <w:rsid w:val="00514DA3"/>
    <w:rsid w:val="00515C76"/>
    <w:rsid w:val="0051624B"/>
    <w:rsid w:val="0051653B"/>
    <w:rsid w:val="00516937"/>
    <w:rsid w:val="0052010F"/>
    <w:rsid w:val="005215F2"/>
    <w:rsid w:val="00522673"/>
    <w:rsid w:val="005232D9"/>
    <w:rsid w:val="00531073"/>
    <w:rsid w:val="0053463E"/>
    <w:rsid w:val="005367CE"/>
    <w:rsid w:val="00540688"/>
    <w:rsid w:val="005406ED"/>
    <w:rsid w:val="00541BC2"/>
    <w:rsid w:val="00551C28"/>
    <w:rsid w:val="00564DD3"/>
    <w:rsid w:val="00566EBA"/>
    <w:rsid w:val="0057097F"/>
    <w:rsid w:val="00577B5A"/>
    <w:rsid w:val="00577C05"/>
    <w:rsid w:val="00584140"/>
    <w:rsid w:val="005851F4"/>
    <w:rsid w:val="00593067"/>
    <w:rsid w:val="0059339E"/>
    <w:rsid w:val="00593B54"/>
    <w:rsid w:val="00593C9F"/>
    <w:rsid w:val="005950CF"/>
    <w:rsid w:val="005A34E7"/>
    <w:rsid w:val="005A6EC9"/>
    <w:rsid w:val="005A76B4"/>
    <w:rsid w:val="005B115A"/>
    <w:rsid w:val="005B1561"/>
    <w:rsid w:val="005B7D4E"/>
    <w:rsid w:val="005C1A51"/>
    <w:rsid w:val="005D007D"/>
    <w:rsid w:val="005D2E45"/>
    <w:rsid w:val="005D2FE4"/>
    <w:rsid w:val="005D300F"/>
    <w:rsid w:val="005D323F"/>
    <w:rsid w:val="005D623E"/>
    <w:rsid w:val="005F0FA0"/>
    <w:rsid w:val="005F7459"/>
    <w:rsid w:val="006007E5"/>
    <w:rsid w:val="006025C8"/>
    <w:rsid w:val="00607ADF"/>
    <w:rsid w:val="0062068F"/>
    <w:rsid w:val="00623B7B"/>
    <w:rsid w:val="00623C2B"/>
    <w:rsid w:val="006261E8"/>
    <w:rsid w:val="006264A0"/>
    <w:rsid w:val="0062665D"/>
    <w:rsid w:val="006266A9"/>
    <w:rsid w:val="00626BEC"/>
    <w:rsid w:val="0063055D"/>
    <w:rsid w:val="00632790"/>
    <w:rsid w:val="00634B71"/>
    <w:rsid w:val="0063617F"/>
    <w:rsid w:val="006415D3"/>
    <w:rsid w:val="0064262D"/>
    <w:rsid w:val="00642E82"/>
    <w:rsid w:val="00657132"/>
    <w:rsid w:val="006621DC"/>
    <w:rsid w:val="006622C2"/>
    <w:rsid w:val="006655EF"/>
    <w:rsid w:val="00667B5A"/>
    <w:rsid w:val="006818BA"/>
    <w:rsid w:val="00684C27"/>
    <w:rsid w:val="00686ED2"/>
    <w:rsid w:val="0069154A"/>
    <w:rsid w:val="00694020"/>
    <w:rsid w:val="006955BD"/>
    <w:rsid w:val="0069574D"/>
    <w:rsid w:val="006972CB"/>
    <w:rsid w:val="00697A4A"/>
    <w:rsid w:val="006A2D40"/>
    <w:rsid w:val="006A3D3F"/>
    <w:rsid w:val="006A68F5"/>
    <w:rsid w:val="006A6B12"/>
    <w:rsid w:val="006B0353"/>
    <w:rsid w:val="006C0444"/>
    <w:rsid w:val="006C57A8"/>
    <w:rsid w:val="006D018B"/>
    <w:rsid w:val="006D38C7"/>
    <w:rsid w:val="006D5CC9"/>
    <w:rsid w:val="006E222F"/>
    <w:rsid w:val="006E596B"/>
    <w:rsid w:val="006F67BE"/>
    <w:rsid w:val="00706510"/>
    <w:rsid w:val="007078D8"/>
    <w:rsid w:val="00713FEC"/>
    <w:rsid w:val="0072102A"/>
    <w:rsid w:val="00723CC7"/>
    <w:rsid w:val="00726A92"/>
    <w:rsid w:val="0072703F"/>
    <w:rsid w:val="00731B92"/>
    <w:rsid w:val="007329D2"/>
    <w:rsid w:val="00740143"/>
    <w:rsid w:val="007411CA"/>
    <w:rsid w:val="007477C1"/>
    <w:rsid w:val="007503A3"/>
    <w:rsid w:val="007505C9"/>
    <w:rsid w:val="007522AA"/>
    <w:rsid w:val="00753D6E"/>
    <w:rsid w:val="00753FAC"/>
    <w:rsid w:val="007551A2"/>
    <w:rsid w:val="007551A8"/>
    <w:rsid w:val="007567F3"/>
    <w:rsid w:val="0077269F"/>
    <w:rsid w:val="00773C95"/>
    <w:rsid w:val="007742AF"/>
    <w:rsid w:val="007820B4"/>
    <w:rsid w:val="007915DF"/>
    <w:rsid w:val="0079274D"/>
    <w:rsid w:val="007A2C0F"/>
    <w:rsid w:val="007A2D39"/>
    <w:rsid w:val="007A38DC"/>
    <w:rsid w:val="007B1F8F"/>
    <w:rsid w:val="007B5753"/>
    <w:rsid w:val="007B59D6"/>
    <w:rsid w:val="007B6308"/>
    <w:rsid w:val="007C1F8E"/>
    <w:rsid w:val="007C2F75"/>
    <w:rsid w:val="007C4276"/>
    <w:rsid w:val="007C44E0"/>
    <w:rsid w:val="007C6456"/>
    <w:rsid w:val="007C76A0"/>
    <w:rsid w:val="007D0067"/>
    <w:rsid w:val="007D083A"/>
    <w:rsid w:val="007D31DC"/>
    <w:rsid w:val="007D3996"/>
    <w:rsid w:val="007D5324"/>
    <w:rsid w:val="007D53C2"/>
    <w:rsid w:val="007D66D7"/>
    <w:rsid w:val="007E2394"/>
    <w:rsid w:val="007E4B97"/>
    <w:rsid w:val="007E5442"/>
    <w:rsid w:val="007E5763"/>
    <w:rsid w:val="007E79CF"/>
    <w:rsid w:val="007F1A9F"/>
    <w:rsid w:val="007F5BE4"/>
    <w:rsid w:val="007F66E4"/>
    <w:rsid w:val="008037FD"/>
    <w:rsid w:val="008110D5"/>
    <w:rsid w:val="008121A8"/>
    <w:rsid w:val="00815682"/>
    <w:rsid w:val="0082495E"/>
    <w:rsid w:val="008249E3"/>
    <w:rsid w:val="00824DFB"/>
    <w:rsid w:val="008319D5"/>
    <w:rsid w:val="00832969"/>
    <w:rsid w:val="00836A93"/>
    <w:rsid w:val="00840BEC"/>
    <w:rsid w:val="0085317F"/>
    <w:rsid w:val="00864C43"/>
    <w:rsid w:val="00865588"/>
    <w:rsid w:val="00871376"/>
    <w:rsid w:val="00872AD5"/>
    <w:rsid w:val="0087306B"/>
    <w:rsid w:val="00880033"/>
    <w:rsid w:val="008826D2"/>
    <w:rsid w:val="008830DB"/>
    <w:rsid w:val="0088644C"/>
    <w:rsid w:val="00887854"/>
    <w:rsid w:val="0089161F"/>
    <w:rsid w:val="008936A6"/>
    <w:rsid w:val="008951D6"/>
    <w:rsid w:val="008A0F2C"/>
    <w:rsid w:val="008A26F7"/>
    <w:rsid w:val="008A4CB2"/>
    <w:rsid w:val="008A628D"/>
    <w:rsid w:val="008A6F52"/>
    <w:rsid w:val="008B10FE"/>
    <w:rsid w:val="008B1BA3"/>
    <w:rsid w:val="008B42A3"/>
    <w:rsid w:val="008B5322"/>
    <w:rsid w:val="008B6171"/>
    <w:rsid w:val="008C045B"/>
    <w:rsid w:val="008C2358"/>
    <w:rsid w:val="008C3DD9"/>
    <w:rsid w:val="008C48C4"/>
    <w:rsid w:val="008C5F64"/>
    <w:rsid w:val="008C7643"/>
    <w:rsid w:val="008C7C1F"/>
    <w:rsid w:val="008D489C"/>
    <w:rsid w:val="008E5F05"/>
    <w:rsid w:val="008E742B"/>
    <w:rsid w:val="008F18C4"/>
    <w:rsid w:val="008F7127"/>
    <w:rsid w:val="00902628"/>
    <w:rsid w:val="0090349E"/>
    <w:rsid w:val="00906C77"/>
    <w:rsid w:val="00906F40"/>
    <w:rsid w:val="00911296"/>
    <w:rsid w:val="009132E4"/>
    <w:rsid w:val="00920296"/>
    <w:rsid w:val="009252A8"/>
    <w:rsid w:val="0092531D"/>
    <w:rsid w:val="00926ED7"/>
    <w:rsid w:val="009303D4"/>
    <w:rsid w:val="00932742"/>
    <w:rsid w:val="00934DB1"/>
    <w:rsid w:val="009378E4"/>
    <w:rsid w:val="009420DF"/>
    <w:rsid w:val="00942869"/>
    <w:rsid w:val="00942D5F"/>
    <w:rsid w:val="00942EC1"/>
    <w:rsid w:val="009432D4"/>
    <w:rsid w:val="0094341F"/>
    <w:rsid w:val="00947FDD"/>
    <w:rsid w:val="00951A9E"/>
    <w:rsid w:val="00954FF2"/>
    <w:rsid w:val="009564CA"/>
    <w:rsid w:val="00961BAD"/>
    <w:rsid w:val="00964A1C"/>
    <w:rsid w:val="00966AB1"/>
    <w:rsid w:val="00970362"/>
    <w:rsid w:val="00972E7C"/>
    <w:rsid w:val="00976A64"/>
    <w:rsid w:val="00984ECE"/>
    <w:rsid w:val="009853A6"/>
    <w:rsid w:val="0098710B"/>
    <w:rsid w:val="009A143A"/>
    <w:rsid w:val="009A789E"/>
    <w:rsid w:val="009B1EBE"/>
    <w:rsid w:val="009B2230"/>
    <w:rsid w:val="009B43FE"/>
    <w:rsid w:val="009B59BC"/>
    <w:rsid w:val="009B670B"/>
    <w:rsid w:val="009C629A"/>
    <w:rsid w:val="009C6367"/>
    <w:rsid w:val="009D238F"/>
    <w:rsid w:val="009D3972"/>
    <w:rsid w:val="009D4F65"/>
    <w:rsid w:val="009D6EE6"/>
    <w:rsid w:val="009E1C99"/>
    <w:rsid w:val="009E4D43"/>
    <w:rsid w:val="009E5C99"/>
    <w:rsid w:val="00A012E5"/>
    <w:rsid w:val="00A01C10"/>
    <w:rsid w:val="00A113E0"/>
    <w:rsid w:val="00A16886"/>
    <w:rsid w:val="00A31273"/>
    <w:rsid w:val="00A33226"/>
    <w:rsid w:val="00A33585"/>
    <w:rsid w:val="00A35AB2"/>
    <w:rsid w:val="00A367FA"/>
    <w:rsid w:val="00A40A39"/>
    <w:rsid w:val="00A43F3A"/>
    <w:rsid w:val="00A506DB"/>
    <w:rsid w:val="00A5449A"/>
    <w:rsid w:val="00A561A9"/>
    <w:rsid w:val="00A632AD"/>
    <w:rsid w:val="00A6779A"/>
    <w:rsid w:val="00A710BA"/>
    <w:rsid w:val="00A71F60"/>
    <w:rsid w:val="00A83A84"/>
    <w:rsid w:val="00A84512"/>
    <w:rsid w:val="00A84B5D"/>
    <w:rsid w:val="00A854B0"/>
    <w:rsid w:val="00A92F72"/>
    <w:rsid w:val="00A97A8B"/>
    <w:rsid w:val="00AA03FB"/>
    <w:rsid w:val="00AA4622"/>
    <w:rsid w:val="00AA644B"/>
    <w:rsid w:val="00AB10E1"/>
    <w:rsid w:val="00AB4294"/>
    <w:rsid w:val="00AB4B13"/>
    <w:rsid w:val="00AB733B"/>
    <w:rsid w:val="00AC1618"/>
    <w:rsid w:val="00AC24BE"/>
    <w:rsid w:val="00AC4E6E"/>
    <w:rsid w:val="00AC50B3"/>
    <w:rsid w:val="00AC7787"/>
    <w:rsid w:val="00AD0AC4"/>
    <w:rsid w:val="00AD286C"/>
    <w:rsid w:val="00AD65A8"/>
    <w:rsid w:val="00AD6A8D"/>
    <w:rsid w:val="00AE0E70"/>
    <w:rsid w:val="00AE47CC"/>
    <w:rsid w:val="00AF2AAE"/>
    <w:rsid w:val="00AF31FD"/>
    <w:rsid w:val="00B032D8"/>
    <w:rsid w:val="00B11EDB"/>
    <w:rsid w:val="00B254DF"/>
    <w:rsid w:val="00B32B4B"/>
    <w:rsid w:val="00B401A0"/>
    <w:rsid w:val="00B4082F"/>
    <w:rsid w:val="00B40A32"/>
    <w:rsid w:val="00B4454C"/>
    <w:rsid w:val="00B47443"/>
    <w:rsid w:val="00B51897"/>
    <w:rsid w:val="00B53567"/>
    <w:rsid w:val="00B55F3D"/>
    <w:rsid w:val="00B5717B"/>
    <w:rsid w:val="00B6036C"/>
    <w:rsid w:val="00B60694"/>
    <w:rsid w:val="00B62479"/>
    <w:rsid w:val="00B655D0"/>
    <w:rsid w:val="00B66611"/>
    <w:rsid w:val="00B75937"/>
    <w:rsid w:val="00B8353D"/>
    <w:rsid w:val="00B84821"/>
    <w:rsid w:val="00B87030"/>
    <w:rsid w:val="00B8769A"/>
    <w:rsid w:val="00B87A74"/>
    <w:rsid w:val="00B93335"/>
    <w:rsid w:val="00B948C4"/>
    <w:rsid w:val="00B94B55"/>
    <w:rsid w:val="00B94E92"/>
    <w:rsid w:val="00B94F57"/>
    <w:rsid w:val="00B9654B"/>
    <w:rsid w:val="00B96E93"/>
    <w:rsid w:val="00B9784C"/>
    <w:rsid w:val="00BA01DE"/>
    <w:rsid w:val="00BA199E"/>
    <w:rsid w:val="00BA49FA"/>
    <w:rsid w:val="00BB25A5"/>
    <w:rsid w:val="00BB428C"/>
    <w:rsid w:val="00BB45D0"/>
    <w:rsid w:val="00BB797C"/>
    <w:rsid w:val="00BC1B71"/>
    <w:rsid w:val="00BC2CCB"/>
    <w:rsid w:val="00BC4D27"/>
    <w:rsid w:val="00BC5791"/>
    <w:rsid w:val="00BC5EF8"/>
    <w:rsid w:val="00BD0859"/>
    <w:rsid w:val="00BD0EFA"/>
    <w:rsid w:val="00BD55C7"/>
    <w:rsid w:val="00BE0493"/>
    <w:rsid w:val="00BE156E"/>
    <w:rsid w:val="00BE1741"/>
    <w:rsid w:val="00BE1D77"/>
    <w:rsid w:val="00BE3FC9"/>
    <w:rsid w:val="00BE681E"/>
    <w:rsid w:val="00BE7BF3"/>
    <w:rsid w:val="00BF1D13"/>
    <w:rsid w:val="00BF28A4"/>
    <w:rsid w:val="00BF2A8C"/>
    <w:rsid w:val="00BF39C1"/>
    <w:rsid w:val="00BF3BAD"/>
    <w:rsid w:val="00BF5557"/>
    <w:rsid w:val="00BF58C0"/>
    <w:rsid w:val="00BF6F8B"/>
    <w:rsid w:val="00BF7268"/>
    <w:rsid w:val="00C02CF7"/>
    <w:rsid w:val="00C04E9C"/>
    <w:rsid w:val="00C04EEF"/>
    <w:rsid w:val="00C10F22"/>
    <w:rsid w:val="00C251C0"/>
    <w:rsid w:val="00C25A50"/>
    <w:rsid w:val="00C26521"/>
    <w:rsid w:val="00C27941"/>
    <w:rsid w:val="00C34143"/>
    <w:rsid w:val="00C36B03"/>
    <w:rsid w:val="00C40C5A"/>
    <w:rsid w:val="00C4124B"/>
    <w:rsid w:val="00C41AAB"/>
    <w:rsid w:val="00C43DD9"/>
    <w:rsid w:val="00C5011D"/>
    <w:rsid w:val="00C5190E"/>
    <w:rsid w:val="00C51D8B"/>
    <w:rsid w:val="00C5726A"/>
    <w:rsid w:val="00C62D6C"/>
    <w:rsid w:val="00C64B3B"/>
    <w:rsid w:val="00C733AA"/>
    <w:rsid w:val="00C762E9"/>
    <w:rsid w:val="00C84A24"/>
    <w:rsid w:val="00C972F6"/>
    <w:rsid w:val="00CA0F5E"/>
    <w:rsid w:val="00CA1AF1"/>
    <w:rsid w:val="00CA448D"/>
    <w:rsid w:val="00CA58C1"/>
    <w:rsid w:val="00CA62F7"/>
    <w:rsid w:val="00CA6D72"/>
    <w:rsid w:val="00CB0E6C"/>
    <w:rsid w:val="00CB4A1B"/>
    <w:rsid w:val="00CC002D"/>
    <w:rsid w:val="00CC24BF"/>
    <w:rsid w:val="00CD0FBC"/>
    <w:rsid w:val="00CD1D68"/>
    <w:rsid w:val="00CD39C2"/>
    <w:rsid w:val="00CD5AD8"/>
    <w:rsid w:val="00CE2388"/>
    <w:rsid w:val="00CE2D21"/>
    <w:rsid w:val="00CE4A9B"/>
    <w:rsid w:val="00CF0C2E"/>
    <w:rsid w:val="00CF2E0B"/>
    <w:rsid w:val="00CF2F5A"/>
    <w:rsid w:val="00CF5681"/>
    <w:rsid w:val="00CF5C12"/>
    <w:rsid w:val="00CF6D54"/>
    <w:rsid w:val="00CF79AA"/>
    <w:rsid w:val="00D0134E"/>
    <w:rsid w:val="00D06C4A"/>
    <w:rsid w:val="00D10291"/>
    <w:rsid w:val="00D11667"/>
    <w:rsid w:val="00D15676"/>
    <w:rsid w:val="00D206C4"/>
    <w:rsid w:val="00D2233C"/>
    <w:rsid w:val="00D26956"/>
    <w:rsid w:val="00D3039F"/>
    <w:rsid w:val="00D309C3"/>
    <w:rsid w:val="00D30B20"/>
    <w:rsid w:val="00D31757"/>
    <w:rsid w:val="00D3438D"/>
    <w:rsid w:val="00D36A79"/>
    <w:rsid w:val="00D40925"/>
    <w:rsid w:val="00D44285"/>
    <w:rsid w:val="00D44992"/>
    <w:rsid w:val="00D4505D"/>
    <w:rsid w:val="00D459A7"/>
    <w:rsid w:val="00D474AD"/>
    <w:rsid w:val="00D50247"/>
    <w:rsid w:val="00D50EBA"/>
    <w:rsid w:val="00D55D3C"/>
    <w:rsid w:val="00D60E24"/>
    <w:rsid w:val="00D64D1D"/>
    <w:rsid w:val="00D64D74"/>
    <w:rsid w:val="00D6501F"/>
    <w:rsid w:val="00D66B7F"/>
    <w:rsid w:val="00D70C76"/>
    <w:rsid w:val="00D713D0"/>
    <w:rsid w:val="00D71F48"/>
    <w:rsid w:val="00D73CC2"/>
    <w:rsid w:val="00D762EF"/>
    <w:rsid w:val="00D82AF7"/>
    <w:rsid w:val="00D84E94"/>
    <w:rsid w:val="00D9359B"/>
    <w:rsid w:val="00D9749D"/>
    <w:rsid w:val="00DA255E"/>
    <w:rsid w:val="00DA44A0"/>
    <w:rsid w:val="00DB1402"/>
    <w:rsid w:val="00DB1663"/>
    <w:rsid w:val="00DB73FF"/>
    <w:rsid w:val="00DC5906"/>
    <w:rsid w:val="00DD4223"/>
    <w:rsid w:val="00DD6ED2"/>
    <w:rsid w:val="00DD72C3"/>
    <w:rsid w:val="00DE108E"/>
    <w:rsid w:val="00DE5804"/>
    <w:rsid w:val="00DE6C8E"/>
    <w:rsid w:val="00DE76C8"/>
    <w:rsid w:val="00DF3FD9"/>
    <w:rsid w:val="00DF5B24"/>
    <w:rsid w:val="00E029B7"/>
    <w:rsid w:val="00E1601B"/>
    <w:rsid w:val="00E17411"/>
    <w:rsid w:val="00E2439E"/>
    <w:rsid w:val="00E24B09"/>
    <w:rsid w:val="00E24FA3"/>
    <w:rsid w:val="00E32A99"/>
    <w:rsid w:val="00E362AB"/>
    <w:rsid w:val="00E375C4"/>
    <w:rsid w:val="00E37F81"/>
    <w:rsid w:val="00E433D0"/>
    <w:rsid w:val="00E43566"/>
    <w:rsid w:val="00E44F21"/>
    <w:rsid w:val="00E53728"/>
    <w:rsid w:val="00E54992"/>
    <w:rsid w:val="00E554CA"/>
    <w:rsid w:val="00E55DCB"/>
    <w:rsid w:val="00E56778"/>
    <w:rsid w:val="00E6435B"/>
    <w:rsid w:val="00E645A7"/>
    <w:rsid w:val="00E71901"/>
    <w:rsid w:val="00E71E86"/>
    <w:rsid w:val="00E7232D"/>
    <w:rsid w:val="00E73ECD"/>
    <w:rsid w:val="00E74EC2"/>
    <w:rsid w:val="00E7533D"/>
    <w:rsid w:val="00E75EF6"/>
    <w:rsid w:val="00E80586"/>
    <w:rsid w:val="00E865F8"/>
    <w:rsid w:val="00E87F93"/>
    <w:rsid w:val="00E90BB3"/>
    <w:rsid w:val="00E91CF8"/>
    <w:rsid w:val="00E92360"/>
    <w:rsid w:val="00E93914"/>
    <w:rsid w:val="00E95944"/>
    <w:rsid w:val="00E96F93"/>
    <w:rsid w:val="00EA5250"/>
    <w:rsid w:val="00EA55A5"/>
    <w:rsid w:val="00EB1762"/>
    <w:rsid w:val="00EB3BB6"/>
    <w:rsid w:val="00EC2B72"/>
    <w:rsid w:val="00EC3DFC"/>
    <w:rsid w:val="00EC6343"/>
    <w:rsid w:val="00EC6E06"/>
    <w:rsid w:val="00ED18F9"/>
    <w:rsid w:val="00ED378E"/>
    <w:rsid w:val="00ED4A19"/>
    <w:rsid w:val="00ED75DD"/>
    <w:rsid w:val="00ED7CFB"/>
    <w:rsid w:val="00EE24E1"/>
    <w:rsid w:val="00EF1F37"/>
    <w:rsid w:val="00EF2A76"/>
    <w:rsid w:val="00EF577F"/>
    <w:rsid w:val="00F01C1B"/>
    <w:rsid w:val="00F04051"/>
    <w:rsid w:val="00F06FD9"/>
    <w:rsid w:val="00F109DE"/>
    <w:rsid w:val="00F10BE3"/>
    <w:rsid w:val="00F17059"/>
    <w:rsid w:val="00F23B12"/>
    <w:rsid w:val="00F24F7F"/>
    <w:rsid w:val="00F25D44"/>
    <w:rsid w:val="00F27A4C"/>
    <w:rsid w:val="00F308DA"/>
    <w:rsid w:val="00F35A9F"/>
    <w:rsid w:val="00F407C8"/>
    <w:rsid w:val="00F41BCD"/>
    <w:rsid w:val="00F44363"/>
    <w:rsid w:val="00F470AF"/>
    <w:rsid w:val="00F506B7"/>
    <w:rsid w:val="00F5398A"/>
    <w:rsid w:val="00F55512"/>
    <w:rsid w:val="00F5554B"/>
    <w:rsid w:val="00F6196C"/>
    <w:rsid w:val="00F643A9"/>
    <w:rsid w:val="00F6522D"/>
    <w:rsid w:val="00F66C4F"/>
    <w:rsid w:val="00F66D06"/>
    <w:rsid w:val="00F6786C"/>
    <w:rsid w:val="00F7730B"/>
    <w:rsid w:val="00F81AC6"/>
    <w:rsid w:val="00F829C9"/>
    <w:rsid w:val="00F863D2"/>
    <w:rsid w:val="00F86D99"/>
    <w:rsid w:val="00F8720D"/>
    <w:rsid w:val="00F92CCF"/>
    <w:rsid w:val="00F94880"/>
    <w:rsid w:val="00F97EC9"/>
    <w:rsid w:val="00FA141E"/>
    <w:rsid w:val="00FA252C"/>
    <w:rsid w:val="00FA2FF3"/>
    <w:rsid w:val="00FA4C2F"/>
    <w:rsid w:val="00FB1526"/>
    <w:rsid w:val="00FB4282"/>
    <w:rsid w:val="00FB6BBD"/>
    <w:rsid w:val="00FC1175"/>
    <w:rsid w:val="00FC3D8E"/>
    <w:rsid w:val="00FC767A"/>
    <w:rsid w:val="00FC7C7F"/>
    <w:rsid w:val="00FD03E9"/>
    <w:rsid w:val="00FD2456"/>
    <w:rsid w:val="00FD4F45"/>
    <w:rsid w:val="00FE29F4"/>
    <w:rsid w:val="00FE49E1"/>
    <w:rsid w:val="00FF02FC"/>
    <w:rsid w:val="00FF0B24"/>
    <w:rsid w:val="00FF0B25"/>
    <w:rsid w:val="00FF2EA2"/>
    <w:rsid w:val="00FF79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58"/>
      </o:rules>
    </o:shapelayout>
  </w:shapeDefaults>
  <w:decimalSymbol w:val=","/>
  <w:listSeparator w:val=","/>
  <w15:chartTrackingRefBased/>
  <w15:docId w15:val="{A18A2E11-9096-A543-9E9C-76313B88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232233"/>
    <w:rPr>
      <w:rFonts w:ascii=".VnTime" w:hAnsi=".VnTime"/>
      <w:sz w:val="28"/>
      <w:lang w:val="en-US" w:eastAsia="en-US"/>
    </w:rPr>
  </w:style>
  <w:style w:type="paragraph" w:styleId="u1">
    <w:name w:val="heading 1"/>
    <w:basedOn w:val="Binhthng"/>
    <w:next w:val="Binhthng"/>
    <w:link w:val="u1Char"/>
    <w:qFormat/>
    <w:pPr>
      <w:keepNext/>
      <w:jc w:val="center"/>
      <w:outlineLvl w:val="0"/>
    </w:pPr>
    <w:rPr>
      <w:rFonts w:ascii=".VnMysticalH" w:hAnsi=".VnMysticalH"/>
      <w:b/>
    </w:rPr>
  </w:style>
  <w:style w:type="paragraph" w:styleId="u2">
    <w:name w:val="heading 2"/>
    <w:basedOn w:val="Binhthng"/>
    <w:next w:val="Binhthng"/>
    <w:link w:val="u2Char"/>
    <w:qFormat/>
    <w:pPr>
      <w:keepNext/>
      <w:tabs>
        <w:tab w:val="left" w:pos="-630"/>
      </w:tabs>
      <w:jc w:val="both"/>
      <w:outlineLvl w:val="1"/>
    </w:pPr>
    <w:rPr>
      <w:u w:val="single"/>
    </w:rPr>
  </w:style>
  <w:style w:type="paragraph" w:styleId="u3">
    <w:name w:val="heading 3"/>
    <w:basedOn w:val="Binhthng"/>
    <w:next w:val="Binhthng"/>
    <w:link w:val="u3Char"/>
    <w:qFormat/>
    <w:pPr>
      <w:keepNext/>
      <w:jc w:val="both"/>
      <w:outlineLvl w:val="2"/>
    </w:pPr>
    <w:rPr>
      <w:rFonts w:ascii=".VnTimeH" w:hAnsi=".VnTimeH"/>
      <w:b/>
    </w:rPr>
  </w:style>
  <w:style w:type="paragraph" w:styleId="u4">
    <w:name w:val="heading 4"/>
    <w:basedOn w:val="Binhthng"/>
    <w:next w:val="Binhthng"/>
    <w:link w:val="u4Char"/>
    <w:qFormat/>
    <w:pPr>
      <w:keepNext/>
      <w:tabs>
        <w:tab w:val="left" w:pos="-630"/>
      </w:tabs>
      <w:jc w:val="center"/>
      <w:outlineLvl w:val="3"/>
    </w:pPr>
    <w:rPr>
      <w:rFonts w:ascii=".VnArial Narrow" w:hAnsi=".VnArial Narrow"/>
      <w:b/>
      <w:i/>
    </w:rPr>
  </w:style>
  <w:style w:type="paragraph" w:styleId="u5">
    <w:name w:val="heading 5"/>
    <w:basedOn w:val="Binhthng"/>
    <w:next w:val="Binhthng"/>
    <w:qFormat/>
    <w:pPr>
      <w:keepNext/>
      <w:jc w:val="both"/>
      <w:outlineLvl w:val="4"/>
    </w:pPr>
    <w:rPr>
      <w:rFonts w:ascii=".VnVogue" w:hAnsi=".VnVogue"/>
      <w:i/>
    </w:rPr>
  </w:style>
  <w:style w:type="paragraph" w:styleId="u6">
    <w:name w:val="heading 6"/>
    <w:basedOn w:val="Binhthng"/>
    <w:next w:val="Binhthng"/>
    <w:qFormat/>
    <w:pPr>
      <w:keepNext/>
      <w:jc w:val="both"/>
      <w:outlineLvl w:val="5"/>
    </w:pPr>
    <w:rPr>
      <w:rFonts w:ascii=".VnTimeH" w:hAnsi=".VnTimeH"/>
      <w:b/>
      <w:iCs/>
      <w:color w:val="000000"/>
    </w:rPr>
  </w:style>
  <w:style w:type="paragraph" w:styleId="u7">
    <w:name w:val="heading 7"/>
    <w:basedOn w:val="Binhthng"/>
    <w:next w:val="Binhthng"/>
    <w:qFormat/>
    <w:rsid w:val="00E56778"/>
    <w:pPr>
      <w:spacing w:before="240" w:after="60"/>
      <w:outlineLvl w:val="6"/>
    </w:pPr>
    <w:rPr>
      <w:rFonts w:ascii="Times New Roman" w:hAnsi="Times New Roman"/>
      <w:sz w:val="24"/>
      <w:szCs w:val="24"/>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Chntrang">
    <w:name w:val="footer"/>
    <w:basedOn w:val="Binhthng"/>
    <w:link w:val="ChntrangChar"/>
    <w:uiPriority w:val="99"/>
    <w:pPr>
      <w:tabs>
        <w:tab w:val="center" w:pos="4320"/>
        <w:tab w:val="right" w:pos="8640"/>
      </w:tabs>
    </w:pPr>
  </w:style>
  <w:style w:type="character" w:styleId="Strang">
    <w:name w:val="page number"/>
    <w:basedOn w:val="Phngmcinhcuaoanvn"/>
  </w:style>
  <w:style w:type="paragraph" w:styleId="Bantailiu">
    <w:name w:val="Document Map"/>
    <w:basedOn w:val="Binhthng"/>
    <w:semiHidden/>
    <w:pPr>
      <w:shd w:val="clear" w:color="auto" w:fill="000080"/>
    </w:pPr>
    <w:rPr>
      <w:rFonts w:ascii="Tahoma" w:hAnsi="Tahoma"/>
    </w:rPr>
  </w:style>
  <w:style w:type="paragraph" w:styleId="ThnVnban">
    <w:name w:val="Body Text"/>
    <w:basedOn w:val="Binhthng"/>
    <w:link w:val="ThnVnbanChar"/>
    <w:uiPriority w:val="99"/>
    <w:pPr>
      <w:jc w:val="both"/>
    </w:pPr>
  </w:style>
  <w:style w:type="paragraph" w:styleId="ThutlThnVnban">
    <w:name w:val="Body Text Indent"/>
    <w:basedOn w:val="Binhthng"/>
    <w:link w:val="ThutlThnVnbanChar"/>
    <w:pPr>
      <w:ind w:left="720"/>
      <w:jc w:val="both"/>
    </w:pPr>
  </w:style>
  <w:style w:type="paragraph" w:styleId="utrang">
    <w:name w:val="header"/>
    <w:basedOn w:val="Binhthng"/>
    <w:link w:val="utrangChar"/>
    <w:uiPriority w:val="99"/>
    <w:pPr>
      <w:tabs>
        <w:tab w:val="center" w:pos="4320"/>
        <w:tab w:val="right" w:pos="8640"/>
      </w:tabs>
    </w:pPr>
  </w:style>
  <w:style w:type="paragraph" w:styleId="ThnvnbanThutl2">
    <w:name w:val="Body Text Indent 2"/>
    <w:basedOn w:val="Binhthng"/>
    <w:link w:val="ThnvnbanThutl2Char"/>
    <w:pPr>
      <w:ind w:left="1080" w:firstLine="360"/>
      <w:jc w:val="both"/>
    </w:pPr>
  </w:style>
  <w:style w:type="paragraph" w:styleId="ThnvnbanThutl3">
    <w:name w:val="Body Text Indent 3"/>
    <w:basedOn w:val="Binhthng"/>
    <w:pPr>
      <w:ind w:firstLine="720"/>
      <w:jc w:val="both"/>
    </w:pPr>
  </w:style>
  <w:style w:type="paragraph" w:styleId="Thnvnban2">
    <w:name w:val="Body Text 2"/>
    <w:basedOn w:val="Binhthng"/>
    <w:link w:val="Thnvnban2Char"/>
    <w:pPr>
      <w:jc w:val="both"/>
    </w:pPr>
    <w:rPr>
      <w:sz w:val="24"/>
      <w:szCs w:val="28"/>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table" w:styleId="LiBang">
    <w:name w:val="Table Grid"/>
    <w:basedOn w:val="BangThngthng"/>
    <w:rsid w:val="00CA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rsid w:val="00D55D3C"/>
    <w:pPr>
      <w:spacing w:before="100" w:beforeAutospacing="1" w:after="100" w:afterAutospacing="1"/>
    </w:pPr>
    <w:rPr>
      <w:rFonts w:ascii="Times New Roman" w:hAnsi="Times New Roman"/>
      <w:sz w:val="24"/>
      <w:szCs w:val="24"/>
    </w:rPr>
  </w:style>
  <w:style w:type="character" w:customStyle="1" w:styleId="ChntrangChar">
    <w:name w:val="Chân trang Char"/>
    <w:link w:val="Chntrang"/>
    <w:uiPriority w:val="99"/>
    <w:rsid w:val="00E56778"/>
    <w:rPr>
      <w:rFonts w:ascii=".VnTime" w:hAnsi=".VnTime"/>
      <w:sz w:val="28"/>
      <w:lang w:val="en-US" w:eastAsia="en-US" w:bidi="ar-SA"/>
    </w:rPr>
  </w:style>
  <w:style w:type="paragraph" w:customStyle="1" w:styleId="Char">
    <w:name w:val=" Char"/>
    <w:basedOn w:val="Binhthng"/>
    <w:autoRedefine/>
    <w:rsid w:val="001A2D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C10F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Binhthng"/>
    <w:autoRedefine/>
    <w:rsid w:val="009D6EE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1">
    <w:name w:val="No List1"/>
    <w:next w:val="Khngco"/>
    <w:uiPriority w:val="99"/>
    <w:semiHidden/>
    <w:unhideWhenUsed/>
    <w:rsid w:val="00BE0493"/>
  </w:style>
  <w:style w:type="character" w:styleId="Siuktni">
    <w:name w:val="Hyperlink"/>
    <w:rsid w:val="00BE0493"/>
    <w:rPr>
      <w:color w:val="0066CC"/>
      <w:u w:val="single"/>
    </w:rPr>
  </w:style>
  <w:style w:type="character" w:customStyle="1" w:styleId="Bodytext2Exact">
    <w:name w:val="Body text (2) Exact"/>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BoldExact">
    <w:name w:val="Body text (2) + Bold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5Exact">
    <w:name w:val="Body text (5) Exact"/>
    <w:link w:val="Bodytext5"/>
    <w:rsid w:val="00BE0493"/>
    <w:rPr>
      <w:sz w:val="28"/>
      <w:szCs w:val="28"/>
      <w:shd w:val="clear" w:color="auto" w:fill="FFFFFF"/>
    </w:rPr>
  </w:style>
  <w:style w:type="character" w:customStyle="1" w:styleId="Bodytext3">
    <w:name w:val="Body text (3)_"/>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40">
    <w:name w:val="Body text (4)"/>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
    <w:name w:val="Body text (2)_"/>
    <w:rsid w:val="00BE0493"/>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rsid w:val="00BE049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Exact">
    <w:name w:val="Body text (3) Exact"/>
    <w:rsid w:val="00BE0493"/>
    <w:rPr>
      <w:rFonts w:ascii="Times New Roman" w:eastAsia="Times New Roman" w:hAnsi="Times New Roman" w:cs="Times New Roman"/>
      <w:b/>
      <w:bCs/>
      <w:i w:val="0"/>
      <w:iCs w:val="0"/>
      <w:smallCaps w:val="0"/>
      <w:strike w:val="0"/>
      <w:sz w:val="26"/>
      <w:szCs w:val="26"/>
      <w:u w:val="none"/>
    </w:rPr>
  </w:style>
  <w:style w:type="character" w:customStyle="1" w:styleId="Bodytext3SmallCapsExact">
    <w:name w:val="Body text (3) + Small Caps Exact"/>
    <w:rsid w:val="00BE0493"/>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Heading22Exact">
    <w:name w:val="Heading #2 (2) Exact"/>
    <w:link w:val="Heading22"/>
    <w:rsid w:val="00BE0493"/>
    <w:rPr>
      <w:b/>
      <w:bCs/>
      <w:sz w:val="22"/>
      <w:szCs w:val="22"/>
      <w:shd w:val="clear" w:color="auto" w:fill="FFFFFF"/>
    </w:rPr>
  </w:style>
  <w:style w:type="character" w:customStyle="1" w:styleId="Bodytext7Exact">
    <w:name w:val="Body text (7) Exact"/>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4Exact">
    <w:name w:val="Body text (4) Exact"/>
    <w:rsid w:val="00BE0493"/>
    <w:rPr>
      <w:rFonts w:ascii="Times New Roman" w:eastAsia="Times New Roman" w:hAnsi="Times New Roman" w:cs="Times New Roman"/>
      <w:b w:val="0"/>
      <w:bCs w:val="0"/>
      <w:i/>
      <w:iCs/>
      <w:smallCaps w:val="0"/>
      <w:strike w:val="0"/>
      <w:sz w:val="26"/>
      <w:szCs w:val="26"/>
      <w:u w:val="none"/>
    </w:rPr>
  </w:style>
  <w:style w:type="character" w:customStyle="1" w:styleId="Headerorfooter">
    <w:name w:val="Header or footer_"/>
    <w:rsid w:val="00BE0493"/>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20">
    <w:name w:val="Heading #2"/>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NotBold">
    <w:name w:val="Heading #2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aliases w:val="Spacing -1 pt"/>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Corbel">
    <w:name w:val="Body text (2) + Corbel"/>
    <w:rsid w:val="00BE0493"/>
    <w:rPr>
      <w:rFonts w:ascii="Corbel" w:eastAsia="Corbel" w:hAnsi="Corbel" w:cs="Corbel"/>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rsid w:val="00BE0493"/>
    <w:rPr>
      <w:rFonts w:ascii="Times New Roman" w:eastAsia="Times New Roman" w:hAnsi="Times New Roman" w:cs="Times New Roman"/>
      <w:b/>
      <w:bCs/>
      <w:i/>
      <w:iCs/>
      <w:smallCaps w:val="0"/>
      <w:strike w:val="0"/>
      <w:sz w:val="22"/>
      <w:szCs w:val="22"/>
      <w:u w:val="none"/>
    </w:rPr>
  </w:style>
  <w:style w:type="character" w:customStyle="1" w:styleId="Bodytext60">
    <w:name w:val="Body text (6)"/>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6NotItalic">
    <w:name w:val="Body text (6) + Not Italic"/>
    <w:rsid w:val="00BE049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7">
    <w:name w:val="Body text (7)_"/>
    <w:rsid w:val="00BE0493"/>
    <w:rPr>
      <w:rFonts w:ascii="Times New Roman" w:eastAsia="Times New Roman" w:hAnsi="Times New Roman" w:cs="Times New Roman"/>
      <w:b w:val="0"/>
      <w:bCs w:val="0"/>
      <w:i w:val="0"/>
      <w:iCs w:val="0"/>
      <w:smallCaps w:val="0"/>
      <w:strike w:val="0"/>
      <w:sz w:val="21"/>
      <w:szCs w:val="21"/>
      <w:u w:val="none"/>
    </w:rPr>
  </w:style>
  <w:style w:type="character" w:customStyle="1" w:styleId="Bodytext70">
    <w:name w:val="Body text (7)"/>
    <w:rsid w:val="00BE04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Heading1">
    <w:name w:val="Heading #1_"/>
    <w:rsid w:val="00BE0493"/>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0pt">
    <w:name w:val="Header or footer + 10 pt"/>
    <w:aliases w:val="Not Bold"/>
    <w:rsid w:val="00BE049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8">
    <w:name w:val="Body text (8)_"/>
    <w:rsid w:val="00BE0493"/>
    <w:rPr>
      <w:rFonts w:ascii="Times New Roman" w:eastAsia="Times New Roman" w:hAnsi="Times New Roman" w:cs="Times New Roman"/>
      <w:b w:val="0"/>
      <w:bCs w:val="0"/>
      <w:i/>
      <w:iCs/>
      <w:smallCaps w:val="0"/>
      <w:strike w:val="0"/>
      <w:sz w:val="26"/>
      <w:szCs w:val="26"/>
      <w:u w:val="none"/>
    </w:rPr>
  </w:style>
  <w:style w:type="character" w:customStyle="1" w:styleId="Bodytext8NotItalic">
    <w:name w:val="Body text (8) + Not Italic"/>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0">
    <w:name w:val="Body text (8)"/>
    <w:rsid w:val="00BE049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Bold">
    <w:name w:val="Body text (8) + Bold"/>
    <w:aliases w:val="Not Italic"/>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NotBold">
    <w:name w:val="Body text (3) + Not Bold"/>
    <w:aliases w:val="Italic,Body text (7) + 4 pt,Body text (12) + 4 p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Bold">
    <w:name w:val="Body text (2) +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3">
    <w:name w:val="Heading #2 (3)_"/>
    <w:rsid w:val="00BE0493"/>
    <w:rPr>
      <w:rFonts w:ascii="Times New Roman" w:eastAsia="Times New Roman" w:hAnsi="Times New Roman" w:cs="Times New Roman"/>
      <w:b/>
      <w:bCs/>
      <w:i w:val="0"/>
      <w:iCs w:val="0"/>
      <w:smallCaps w:val="0"/>
      <w:strike w:val="0"/>
      <w:u w:val="none"/>
    </w:rPr>
  </w:style>
  <w:style w:type="character" w:customStyle="1" w:styleId="Heading230">
    <w:name w:val="Heading #2 (3)"/>
    <w:rsid w:val="00BE049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9">
    <w:name w:val="Body text (9)_"/>
    <w:rsid w:val="00BE0493"/>
    <w:rPr>
      <w:rFonts w:ascii="Times New Roman" w:eastAsia="Times New Roman" w:hAnsi="Times New Roman" w:cs="Times New Roman"/>
      <w:b/>
      <w:bCs/>
      <w:i/>
      <w:iCs/>
      <w:smallCaps w:val="0"/>
      <w:strike w:val="0"/>
      <w:u w:val="none"/>
    </w:rPr>
  </w:style>
  <w:style w:type="character" w:customStyle="1" w:styleId="Bodytext90">
    <w:name w:val="Body text (9)"/>
    <w:rsid w:val="00BE0493"/>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11pt">
    <w:name w:val="Body text (7) + 11 pt"/>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NotBold">
    <w:name w:val="Header or footer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11pt">
    <w:name w:val="Header or footer + 11 pt"/>
    <w:rsid w:val="00BE049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PicturecaptionExact">
    <w:name w:val="Picture caption Exact"/>
    <w:link w:val="Picturecaption"/>
    <w:rsid w:val="00BE0493"/>
    <w:rPr>
      <w:b/>
      <w:bCs/>
      <w:sz w:val="26"/>
      <w:szCs w:val="26"/>
      <w:shd w:val="clear" w:color="auto" w:fill="FFFFFF"/>
    </w:rPr>
  </w:style>
  <w:style w:type="character" w:customStyle="1" w:styleId="Heading1NotBold">
    <w:name w:val="Heading #1 + Not Bold"/>
    <w:rsid w:val="00BE04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1">
    <w:name w:val="Body text (11)_"/>
    <w:rsid w:val="00BE0493"/>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BE0493"/>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Bodytext12">
    <w:name w:val="Body text (12)_"/>
    <w:rsid w:val="00BE0493"/>
    <w:rPr>
      <w:rFonts w:ascii="Times New Roman" w:eastAsia="Times New Roman" w:hAnsi="Times New Roman" w:cs="Times New Roman"/>
      <w:b w:val="0"/>
      <w:bCs w:val="0"/>
      <w:i w:val="0"/>
      <w:iCs w:val="0"/>
      <w:smallCaps w:val="0"/>
      <w:strike w:val="0"/>
      <w:sz w:val="22"/>
      <w:szCs w:val="22"/>
      <w:u w:val="none"/>
    </w:rPr>
  </w:style>
  <w:style w:type="character" w:customStyle="1" w:styleId="Bodytext120">
    <w:name w:val="Body text (12)"/>
    <w:rsid w:val="00BE04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NotBold">
    <w:name w:val="Picture caption + Not Bold"/>
    <w:aliases w:val="Italic Exact"/>
    <w:rsid w:val="00BE049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5">
    <w:name w:val="Body text (5)"/>
    <w:basedOn w:val="Binhthng"/>
    <w:link w:val="Bodytext5Exact"/>
    <w:rsid w:val="00BE0493"/>
    <w:pPr>
      <w:widowControl w:val="0"/>
      <w:shd w:val="clear" w:color="auto" w:fill="FFFFFF"/>
      <w:spacing w:line="0" w:lineRule="atLeast"/>
    </w:pPr>
    <w:rPr>
      <w:rFonts w:ascii="Times New Roman" w:hAnsi="Times New Roman"/>
      <w:szCs w:val="28"/>
      <w:lang w:val="x-none" w:eastAsia="x-none"/>
    </w:rPr>
  </w:style>
  <w:style w:type="paragraph" w:customStyle="1" w:styleId="Heading22">
    <w:name w:val="Heading #2 (2)"/>
    <w:basedOn w:val="Binhthng"/>
    <w:link w:val="Heading22Exact"/>
    <w:rsid w:val="00BE0493"/>
    <w:pPr>
      <w:widowControl w:val="0"/>
      <w:shd w:val="clear" w:color="auto" w:fill="FFFFFF"/>
      <w:spacing w:line="0" w:lineRule="atLeast"/>
      <w:outlineLvl w:val="1"/>
    </w:pPr>
    <w:rPr>
      <w:rFonts w:ascii="Times New Roman" w:hAnsi="Times New Roman"/>
      <w:b/>
      <w:bCs/>
      <w:sz w:val="22"/>
      <w:szCs w:val="22"/>
      <w:lang w:val="x-none" w:eastAsia="x-none"/>
    </w:rPr>
  </w:style>
  <w:style w:type="paragraph" w:customStyle="1" w:styleId="Picturecaption">
    <w:name w:val="Picture caption"/>
    <w:basedOn w:val="Binhthng"/>
    <w:link w:val="PicturecaptionExact"/>
    <w:rsid w:val="00BE0493"/>
    <w:pPr>
      <w:widowControl w:val="0"/>
      <w:shd w:val="clear" w:color="auto" w:fill="FFFFFF"/>
      <w:spacing w:line="0" w:lineRule="atLeast"/>
      <w:jc w:val="right"/>
    </w:pPr>
    <w:rPr>
      <w:rFonts w:ascii="Times New Roman" w:hAnsi="Times New Roman"/>
      <w:b/>
      <w:bCs/>
      <w:sz w:val="26"/>
      <w:szCs w:val="26"/>
      <w:lang w:val="x-none" w:eastAsia="x-none"/>
    </w:rPr>
  </w:style>
  <w:style w:type="numbering" w:customStyle="1" w:styleId="NoList2">
    <w:name w:val="No List2"/>
    <w:next w:val="Khngco"/>
    <w:uiPriority w:val="99"/>
    <w:semiHidden/>
    <w:unhideWhenUsed/>
    <w:rsid w:val="001674A3"/>
  </w:style>
  <w:style w:type="character" w:customStyle="1" w:styleId="Bodytext2SegoeUI">
    <w:name w:val="Body text (2) + Segoe UI"/>
    <w:aliases w:val="10.5 pt,Bold"/>
    <w:rsid w:val="00942869"/>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paragraph" w:styleId="Bongchuthich">
    <w:name w:val="Balloon Text"/>
    <w:basedOn w:val="Binhthng"/>
    <w:link w:val="BongchuthichChar"/>
    <w:rsid w:val="001800CA"/>
    <w:rPr>
      <w:rFonts w:ascii="Tahoma" w:hAnsi="Tahoma"/>
      <w:sz w:val="16"/>
      <w:szCs w:val="16"/>
      <w:lang w:val="x-none" w:eastAsia="x-none"/>
    </w:rPr>
  </w:style>
  <w:style w:type="character" w:customStyle="1" w:styleId="BongchuthichChar">
    <w:name w:val="Bóng chú thích Char"/>
    <w:link w:val="Bongchuthich"/>
    <w:rsid w:val="001800CA"/>
    <w:rPr>
      <w:rFonts w:ascii="Tahoma" w:hAnsi="Tahoma" w:cs="Tahoma"/>
      <w:sz w:val="16"/>
      <w:szCs w:val="16"/>
    </w:rPr>
  </w:style>
  <w:style w:type="character" w:customStyle="1" w:styleId="Bodytext50">
    <w:name w:val="Body text (5)_"/>
    <w:rsid w:val="0069154A"/>
    <w:rPr>
      <w:rFonts w:ascii="Times New Roman" w:eastAsia="Times New Roman" w:hAnsi="Times New Roman" w:cs="Times New Roman"/>
      <w:b/>
      <w:bCs/>
      <w:i w:val="0"/>
      <w:iCs w:val="0"/>
      <w:smallCaps w:val="0"/>
      <w:strike w:val="0"/>
      <w:sz w:val="26"/>
      <w:szCs w:val="26"/>
      <w:u w:val="none"/>
    </w:rPr>
  </w:style>
  <w:style w:type="character" w:customStyle="1" w:styleId="Bodytext7Spacing0pt">
    <w:name w:val="Body text (7) + Spacing 0 pt"/>
    <w:rsid w:val="0069154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Tahoma">
    <w:name w:val="Body text (2) + Tahoma"/>
    <w:aliases w:val="8,5 pt,Spacing 1 pt"/>
    <w:rsid w:val="0069154A"/>
    <w:rPr>
      <w:rFonts w:ascii="Tahoma" w:eastAsia="Tahoma" w:hAnsi="Tahoma" w:cs="Tahoma"/>
      <w:b w:val="0"/>
      <w:bCs w:val="0"/>
      <w:i w:val="0"/>
      <w:iCs w:val="0"/>
      <w:smallCaps w:val="0"/>
      <w:strike w:val="0"/>
      <w:color w:val="000000"/>
      <w:spacing w:val="20"/>
      <w:w w:val="100"/>
      <w:position w:val="0"/>
      <w:sz w:val="17"/>
      <w:szCs w:val="17"/>
      <w:u w:val="none"/>
      <w:lang w:val="vi-VN" w:eastAsia="vi-VN" w:bidi="vi-VN"/>
    </w:rPr>
  </w:style>
  <w:style w:type="character" w:customStyle="1" w:styleId="utrangChar">
    <w:name w:val="Đầu trang Char"/>
    <w:link w:val="utrang"/>
    <w:uiPriority w:val="99"/>
    <w:rsid w:val="003A37C5"/>
    <w:rPr>
      <w:rFonts w:ascii=".VnTime" w:hAnsi=".VnTime"/>
      <w:sz w:val="28"/>
    </w:rPr>
  </w:style>
  <w:style w:type="paragraph" w:customStyle="1" w:styleId="CharCharChar2CharCharCharCharCharChar">
    <w:name w:val=" Char Char Char2 Char Char Char Char Char Char"/>
    <w:basedOn w:val="Binhthng"/>
    <w:rsid w:val="00216130"/>
    <w:pPr>
      <w:tabs>
        <w:tab w:val="num" w:pos="1080"/>
      </w:tabs>
      <w:spacing w:after="160" w:line="240" w:lineRule="exact"/>
      <w:ind w:left="1080" w:hanging="360"/>
    </w:pPr>
    <w:rPr>
      <w:rFonts w:ascii="Arial" w:hAnsi="Arial"/>
      <w:b/>
      <w:sz w:val="20"/>
    </w:rPr>
  </w:style>
  <w:style w:type="character" w:customStyle="1" w:styleId="u1Char">
    <w:name w:val="Đầu đề 1 Char"/>
    <w:link w:val="u1"/>
    <w:rsid w:val="00216130"/>
    <w:rPr>
      <w:rFonts w:ascii=".VnMysticalH" w:hAnsi=".VnMysticalH"/>
      <w:b/>
      <w:sz w:val="28"/>
    </w:rPr>
  </w:style>
  <w:style w:type="character" w:customStyle="1" w:styleId="u2Char">
    <w:name w:val="Đầu đề 2 Char"/>
    <w:link w:val="u2"/>
    <w:rsid w:val="00216130"/>
    <w:rPr>
      <w:rFonts w:ascii=".VnTime" w:hAnsi=".VnTime"/>
      <w:sz w:val="28"/>
      <w:u w:val="single"/>
    </w:rPr>
  </w:style>
  <w:style w:type="character" w:customStyle="1" w:styleId="u3Char">
    <w:name w:val="Đầu đề 3 Char"/>
    <w:link w:val="u3"/>
    <w:rsid w:val="00216130"/>
    <w:rPr>
      <w:rFonts w:ascii=".VnTimeH" w:hAnsi=".VnTimeH"/>
      <w:b/>
      <w:sz w:val="28"/>
    </w:rPr>
  </w:style>
  <w:style w:type="character" w:customStyle="1" w:styleId="u4Char">
    <w:name w:val="Đầu đề 4 Char"/>
    <w:link w:val="u4"/>
    <w:rsid w:val="00216130"/>
    <w:rPr>
      <w:rFonts w:ascii=".VnArial Narrow" w:hAnsi=".VnArial Narrow"/>
      <w:b/>
      <w:i/>
      <w:sz w:val="28"/>
    </w:rPr>
  </w:style>
  <w:style w:type="character" w:customStyle="1" w:styleId="ThutlThnVnbanChar">
    <w:name w:val="Thụt lề Thân Văn bản Char"/>
    <w:link w:val="ThutlThnVnban"/>
    <w:rsid w:val="00216130"/>
    <w:rPr>
      <w:rFonts w:ascii=".VnTime" w:hAnsi=".VnTime"/>
      <w:sz w:val="28"/>
    </w:rPr>
  </w:style>
  <w:style w:type="paragraph" w:customStyle="1" w:styleId="CharCharChar2CharCharCharCharCharChar0">
    <w:name w:val="Char Char Char2 Char Char Char Char Char Char"/>
    <w:basedOn w:val="Binhthng"/>
    <w:rsid w:val="00216130"/>
    <w:pPr>
      <w:tabs>
        <w:tab w:val="num" w:pos="1080"/>
      </w:tabs>
      <w:spacing w:after="160" w:line="240" w:lineRule="exact"/>
      <w:ind w:left="1080" w:hanging="360"/>
    </w:pPr>
    <w:rPr>
      <w:rFonts w:ascii="Arial" w:hAnsi="Arial"/>
      <w:b/>
      <w:sz w:val="20"/>
    </w:rPr>
  </w:style>
  <w:style w:type="paragraph" w:customStyle="1" w:styleId="CharCharCharCharCharCharChar">
    <w:name w:val="Char Char Char Char Char Char Char"/>
    <w:basedOn w:val="Binhthng"/>
    <w:autoRedefine/>
    <w:rsid w:val="002161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uiPriority w:val="34"/>
    <w:qFormat/>
    <w:rsid w:val="00216130"/>
    <w:pPr>
      <w:ind w:left="720"/>
      <w:contextualSpacing/>
    </w:pPr>
  </w:style>
  <w:style w:type="character" w:customStyle="1" w:styleId="Thnvnban2Char">
    <w:name w:val="Thân văn bản 2 Char"/>
    <w:link w:val="Thnvnban2"/>
    <w:rsid w:val="00216130"/>
    <w:rPr>
      <w:rFonts w:ascii=".VnTime" w:hAnsi=".VnTime"/>
      <w:sz w:val="24"/>
      <w:szCs w:val="28"/>
    </w:rPr>
  </w:style>
  <w:style w:type="character" w:customStyle="1" w:styleId="Bodytext">
    <w:name w:val="Body text_"/>
    <w:link w:val="BodyText31"/>
    <w:rsid w:val="00216130"/>
    <w:rPr>
      <w:sz w:val="25"/>
      <w:szCs w:val="25"/>
      <w:shd w:val="clear" w:color="auto" w:fill="FFFFFF"/>
    </w:rPr>
  </w:style>
  <w:style w:type="paragraph" w:customStyle="1" w:styleId="BodyText31">
    <w:name w:val="Body Text3"/>
    <w:basedOn w:val="Binhthng"/>
    <w:link w:val="Bodytext"/>
    <w:rsid w:val="00216130"/>
    <w:pPr>
      <w:widowControl w:val="0"/>
      <w:shd w:val="clear" w:color="auto" w:fill="FFFFFF"/>
      <w:spacing w:after="60" w:line="298" w:lineRule="exact"/>
      <w:jc w:val="both"/>
    </w:pPr>
    <w:rPr>
      <w:rFonts w:ascii="Times New Roman" w:hAnsi="Times New Roman"/>
      <w:sz w:val="25"/>
      <w:szCs w:val="25"/>
      <w:lang w:val="x-none" w:eastAsia="x-none"/>
    </w:rPr>
  </w:style>
  <w:style w:type="character" w:customStyle="1" w:styleId="BodyText1">
    <w:name w:val="Body Text1"/>
    <w:rsid w:val="00216130"/>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character" w:customStyle="1" w:styleId="ThnvnbanThutl2Char">
    <w:name w:val="Thân văn bản Thụt lề 2 Char"/>
    <w:link w:val="ThnvnbanThutl2"/>
    <w:rsid w:val="00216130"/>
    <w:rPr>
      <w:rFonts w:ascii=".VnTime" w:hAnsi=".VnTime"/>
      <w:sz w:val="28"/>
    </w:rPr>
  </w:style>
  <w:style w:type="character" w:styleId="Manh">
    <w:name w:val="Strong"/>
    <w:qFormat/>
    <w:rsid w:val="00D206C4"/>
    <w:rPr>
      <w:b/>
      <w:bCs/>
    </w:rPr>
  </w:style>
  <w:style w:type="character" w:styleId="Nhnmanh">
    <w:name w:val="Emphasis"/>
    <w:qFormat/>
    <w:rsid w:val="00D206C4"/>
    <w:rPr>
      <w:i/>
      <w:iCs/>
    </w:rPr>
  </w:style>
  <w:style w:type="character" w:customStyle="1" w:styleId="apple-converted-space">
    <w:name w:val="apple-converted-space"/>
    <w:basedOn w:val="Phngmcinhcuaoanvn"/>
    <w:rsid w:val="00D206C4"/>
  </w:style>
  <w:style w:type="character" w:customStyle="1" w:styleId="ThnVnbanChar">
    <w:name w:val="Thân Văn bản Char"/>
    <w:link w:val="ThnVnban"/>
    <w:uiPriority w:val="99"/>
    <w:rsid w:val="00417E56"/>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02788">
      <w:bodyDiv w:val="1"/>
      <w:marLeft w:val="0"/>
      <w:marRight w:val="0"/>
      <w:marTop w:val="0"/>
      <w:marBottom w:val="0"/>
      <w:divBdr>
        <w:top w:val="none" w:sz="0" w:space="0" w:color="auto"/>
        <w:left w:val="none" w:sz="0" w:space="0" w:color="auto"/>
        <w:bottom w:val="none" w:sz="0" w:space="0" w:color="auto"/>
        <w:right w:val="none" w:sz="0" w:space="0" w:color="auto"/>
      </w:divBdr>
    </w:div>
    <w:div w:id="861477009">
      <w:bodyDiv w:val="1"/>
      <w:marLeft w:val="0"/>
      <w:marRight w:val="0"/>
      <w:marTop w:val="0"/>
      <w:marBottom w:val="0"/>
      <w:divBdr>
        <w:top w:val="none" w:sz="0" w:space="0" w:color="auto"/>
        <w:left w:val="none" w:sz="0" w:space="0" w:color="auto"/>
        <w:bottom w:val="none" w:sz="0" w:space="0" w:color="auto"/>
        <w:right w:val="none" w:sz="0" w:space="0" w:color="auto"/>
      </w:divBdr>
    </w:div>
    <w:div w:id="937449277">
      <w:bodyDiv w:val="1"/>
      <w:marLeft w:val="0"/>
      <w:marRight w:val="0"/>
      <w:marTop w:val="0"/>
      <w:marBottom w:val="0"/>
      <w:divBdr>
        <w:top w:val="none" w:sz="0" w:space="0" w:color="auto"/>
        <w:left w:val="none" w:sz="0" w:space="0" w:color="auto"/>
        <w:bottom w:val="none" w:sz="0" w:space="0" w:color="auto"/>
        <w:right w:val="none" w:sz="0" w:space="0" w:color="auto"/>
      </w:divBdr>
    </w:div>
    <w:div w:id="1086995003">
      <w:bodyDiv w:val="1"/>
      <w:marLeft w:val="0"/>
      <w:marRight w:val="0"/>
      <w:marTop w:val="0"/>
      <w:marBottom w:val="0"/>
      <w:divBdr>
        <w:top w:val="none" w:sz="0" w:space="0" w:color="auto"/>
        <w:left w:val="none" w:sz="0" w:space="0" w:color="auto"/>
        <w:bottom w:val="none" w:sz="0" w:space="0" w:color="auto"/>
        <w:right w:val="none" w:sz="0" w:space="0" w:color="auto"/>
      </w:divBdr>
    </w:div>
    <w:div w:id="1225676318">
      <w:bodyDiv w:val="1"/>
      <w:marLeft w:val="0"/>
      <w:marRight w:val="0"/>
      <w:marTop w:val="0"/>
      <w:marBottom w:val="0"/>
      <w:divBdr>
        <w:top w:val="none" w:sz="0" w:space="0" w:color="auto"/>
        <w:left w:val="none" w:sz="0" w:space="0" w:color="auto"/>
        <w:bottom w:val="none" w:sz="0" w:space="0" w:color="auto"/>
        <w:right w:val="none" w:sz="0" w:space="0" w:color="auto"/>
      </w:divBdr>
    </w:div>
    <w:div w:id="1386568033">
      <w:bodyDiv w:val="1"/>
      <w:marLeft w:val="0"/>
      <w:marRight w:val="0"/>
      <w:marTop w:val="0"/>
      <w:marBottom w:val="0"/>
      <w:divBdr>
        <w:top w:val="none" w:sz="0" w:space="0" w:color="auto"/>
        <w:left w:val="none" w:sz="0" w:space="0" w:color="auto"/>
        <w:bottom w:val="none" w:sz="0" w:space="0" w:color="auto"/>
        <w:right w:val="none" w:sz="0" w:space="0" w:color="auto"/>
      </w:divBdr>
    </w:div>
    <w:div w:id="1396276369">
      <w:bodyDiv w:val="1"/>
      <w:marLeft w:val="0"/>
      <w:marRight w:val="0"/>
      <w:marTop w:val="0"/>
      <w:marBottom w:val="0"/>
      <w:divBdr>
        <w:top w:val="none" w:sz="0" w:space="0" w:color="auto"/>
        <w:left w:val="none" w:sz="0" w:space="0" w:color="auto"/>
        <w:bottom w:val="none" w:sz="0" w:space="0" w:color="auto"/>
        <w:right w:val="none" w:sz="0" w:space="0" w:color="auto"/>
      </w:divBdr>
    </w:div>
    <w:div w:id="1399480108">
      <w:bodyDiv w:val="1"/>
      <w:marLeft w:val="0"/>
      <w:marRight w:val="0"/>
      <w:marTop w:val="0"/>
      <w:marBottom w:val="0"/>
      <w:divBdr>
        <w:top w:val="none" w:sz="0" w:space="0" w:color="auto"/>
        <w:left w:val="none" w:sz="0" w:space="0" w:color="auto"/>
        <w:bottom w:val="none" w:sz="0" w:space="0" w:color="auto"/>
        <w:right w:val="none" w:sz="0" w:space="0" w:color="auto"/>
      </w:divBdr>
    </w:div>
    <w:div w:id="1569345360">
      <w:bodyDiv w:val="1"/>
      <w:marLeft w:val="0"/>
      <w:marRight w:val="0"/>
      <w:marTop w:val="0"/>
      <w:marBottom w:val="0"/>
      <w:divBdr>
        <w:top w:val="none" w:sz="0" w:space="0" w:color="auto"/>
        <w:left w:val="none" w:sz="0" w:space="0" w:color="auto"/>
        <w:bottom w:val="none" w:sz="0" w:space="0" w:color="auto"/>
        <w:right w:val="none" w:sz="0" w:space="0" w:color="auto"/>
      </w:divBdr>
    </w:div>
    <w:div w:id="1612513955">
      <w:bodyDiv w:val="1"/>
      <w:marLeft w:val="0"/>
      <w:marRight w:val="0"/>
      <w:marTop w:val="0"/>
      <w:marBottom w:val="0"/>
      <w:divBdr>
        <w:top w:val="none" w:sz="0" w:space="0" w:color="auto"/>
        <w:left w:val="none" w:sz="0" w:space="0" w:color="auto"/>
        <w:bottom w:val="none" w:sz="0" w:space="0" w:color="auto"/>
        <w:right w:val="none" w:sz="0" w:space="0" w:color="auto"/>
      </w:divBdr>
    </w:div>
    <w:div w:id="20730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A1B4F-A5C8-40D8-9336-D5A89DC930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UBND HuyÖn Phóc thä</vt:lpstr>
    </vt:vector>
  </TitlesOfParts>
  <Company>microsoft.com</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Phóc thä</dc:title>
  <dc:subject/>
  <dc:creator>Ulysses R. Gotera</dc:creator>
  <cp:keywords>FoxChit SOFTWARE SOLUTIONS</cp:keywords>
  <cp:lastModifiedBy>84333993924</cp:lastModifiedBy>
  <cp:revision>2</cp:revision>
  <cp:lastPrinted>2023-09-22T09:53:00Z</cp:lastPrinted>
  <dcterms:created xsi:type="dcterms:W3CDTF">2023-10-23T12:43:00Z</dcterms:created>
  <dcterms:modified xsi:type="dcterms:W3CDTF">2023-10-23T12:43:00Z</dcterms:modified>
</cp:coreProperties>
</file>